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FFA2" w14:textId="0881AA07" w:rsidR="00AD0605" w:rsidRDefault="00AD060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716490A1">
            <wp:simplePos x="0" y="0"/>
            <wp:positionH relativeFrom="margin">
              <wp:align>center</wp:align>
            </wp:positionH>
            <wp:positionV relativeFrom="paragraph">
              <wp:posOffset>-1270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5B6FB0B6" w14:textId="4FB093A1" w:rsidR="00AD0605" w:rsidRDefault="00AD060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2C19FC8E" w14:textId="77777777" w:rsidR="00AD0605" w:rsidRDefault="00AD060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67DB9C3E" w14:textId="77777777" w:rsidR="00AD0605" w:rsidRDefault="00AD060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1901CA3C" w14:textId="7CBE7D60" w:rsidR="00AD0605" w:rsidRDefault="00AD0605" w:rsidP="00AD0605">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AF6929">
        <w:rPr>
          <w:rFonts w:ascii="Arial" w:hAnsi="Arial" w:cs="Arial"/>
          <w:b/>
          <w:bCs/>
          <w:sz w:val="24"/>
          <w:szCs w:val="24"/>
        </w:rPr>
        <w:t>GRADE 12 ENGLISH HL</w:t>
      </w:r>
    </w:p>
    <w:p w14:paraId="74B8281A" w14:textId="4E142CF1" w:rsidR="00AD0605" w:rsidRDefault="00AD0605" w:rsidP="00AD0605">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F6929">
        <w:rPr>
          <w:rFonts w:ascii="Arial" w:hAnsi="Arial" w:cs="Arial"/>
          <w:b/>
          <w:bCs/>
          <w:sz w:val="24"/>
          <w:szCs w:val="24"/>
        </w:rPr>
        <w:t>POETRY NOTES:</w:t>
      </w:r>
      <w:r>
        <w:rPr>
          <w:rFonts w:ascii="Arial" w:hAnsi="Arial" w:cs="Arial"/>
          <w:b/>
          <w:bCs/>
          <w:sz w:val="24"/>
          <w:szCs w:val="24"/>
        </w:rPr>
        <w:t xml:space="preserve"> The child who was shot dead by soldiers in Nyanga       </w:t>
      </w:r>
      <w:r w:rsidR="00EE4C90">
        <w:rPr>
          <w:rFonts w:ascii="Arial" w:hAnsi="Arial" w:cs="Arial"/>
          <w:b/>
          <w:bCs/>
          <w:sz w:val="24"/>
          <w:szCs w:val="24"/>
        </w:rPr>
        <w:t>8</w:t>
      </w:r>
      <w:r>
        <w:rPr>
          <w:rFonts w:ascii="Arial" w:hAnsi="Arial" w:cs="Arial"/>
          <w:b/>
          <w:bCs/>
          <w:sz w:val="24"/>
          <w:szCs w:val="24"/>
        </w:rPr>
        <w:t xml:space="preserve"> February 2025                                                                                               </w:t>
      </w:r>
    </w:p>
    <w:p w14:paraId="57E75226" w14:textId="77777777" w:rsidR="00AD0605" w:rsidRPr="00AF6929" w:rsidRDefault="00AD0605" w:rsidP="00AD0605">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1126B57C" w14:textId="10A0EBC5" w:rsidR="00580016" w:rsidRDefault="00580016"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4"/>
        <w:gridCol w:w="24"/>
      </w:tblGrid>
      <w:tr w:rsidR="00AF6929" w14:paraId="007A7DF8" w14:textId="77777777" w:rsidTr="00EF09CA">
        <w:trPr>
          <w:trHeight w:val="549"/>
        </w:trPr>
        <w:tc>
          <w:tcPr>
            <w:tcW w:w="10328" w:type="dxa"/>
            <w:gridSpan w:val="2"/>
            <w:shd w:val="clear" w:color="auto" w:fill="D9D9D9" w:themeFill="background1" w:themeFillShade="D9"/>
          </w:tcPr>
          <w:p w14:paraId="13C4D05F" w14:textId="27387050" w:rsidR="00AF6929" w:rsidRPr="00A75529" w:rsidRDefault="00A75529" w:rsidP="00A7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89"/>
              <w:rPr>
                <w:rFonts w:ascii="Arial" w:eastAsia="Times New Roman" w:hAnsi="Arial" w:cs="Arial"/>
                <w:b/>
                <w:bCs/>
                <w:sz w:val="24"/>
                <w:szCs w:val="24"/>
                <w:lang w:eastAsia="en-ZA"/>
              </w:rPr>
            </w:pPr>
            <w:bookmarkStart w:id="0" w:name="_Hlk157424741"/>
            <w:r>
              <w:rPr>
                <w:rFonts w:ascii="Arial" w:eastAsia="Times New Roman" w:hAnsi="Arial" w:cs="Arial"/>
                <w:b/>
                <w:bCs/>
                <w:sz w:val="24"/>
                <w:szCs w:val="24"/>
                <w:lang w:eastAsia="en-ZA"/>
              </w:rPr>
              <w:t>2.</w:t>
            </w:r>
            <w:bookmarkStart w:id="1" w:name="_Hlk189192136"/>
            <w:r w:rsidR="00AF6929" w:rsidRPr="00A75529">
              <w:rPr>
                <w:rFonts w:ascii="Arial" w:eastAsia="Times New Roman" w:hAnsi="Arial" w:cs="Arial"/>
                <w:b/>
                <w:bCs/>
                <w:sz w:val="24"/>
                <w:szCs w:val="24"/>
                <w:lang w:eastAsia="en-ZA"/>
              </w:rPr>
              <w:t xml:space="preserve">The child who was shot dead by soldiers at Nyanga                       </w:t>
            </w:r>
            <w:bookmarkEnd w:id="0"/>
            <w:bookmarkEnd w:id="1"/>
            <w:r w:rsidR="00AF6929" w:rsidRPr="00A75529">
              <w:rPr>
                <w:rFonts w:ascii="Arial" w:eastAsia="Times New Roman" w:hAnsi="Arial" w:cs="Arial"/>
                <w:b/>
                <w:bCs/>
                <w:sz w:val="24"/>
                <w:szCs w:val="24"/>
                <w:lang w:eastAsia="en-ZA"/>
              </w:rPr>
              <w:t>Ingrid Jonker</w:t>
            </w:r>
          </w:p>
        </w:tc>
      </w:tr>
      <w:tr w:rsidR="006A7F8C" w:rsidRPr="00986D2D" w14:paraId="2824B7CC" w14:textId="77777777" w:rsidTr="000333CD">
        <w:trPr>
          <w:gridAfter w:val="1"/>
          <w:wAfter w:w="24" w:type="dxa"/>
          <w:trHeight w:val="232"/>
        </w:trPr>
        <w:tc>
          <w:tcPr>
            <w:tcW w:w="10304" w:type="dxa"/>
          </w:tcPr>
          <w:p w14:paraId="23ABCB60" w14:textId="22C5C472"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is not dead</w:t>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t xml:space="preserve">              1</w:t>
            </w:r>
          </w:p>
          <w:p w14:paraId="10A5F98B"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raises his fists against his mother</w:t>
            </w:r>
          </w:p>
          <w:p w14:paraId="4A6310E7" w14:textId="47A1DEE9"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 xml:space="preserve">who screams Africa </w:t>
            </w:r>
            <w:r w:rsidR="00586257" w:rsidRPr="00986D2D">
              <w:rPr>
                <w:rFonts w:ascii="Arial" w:eastAsia="Times New Roman" w:hAnsi="Arial" w:cs="Arial"/>
                <w:sz w:val="24"/>
                <w:szCs w:val="24"/>
                <w:lang w:eastAsia="en-ZA"/>
              </w:rPr>
              <w:t xml:space="preserve">         </w:t>
            </w:r>
            <w:r w:rsidRPr="00986D2D">
              <w:rPr>
                <w:rFonts w:ascii="Arial" w:eastAsia="Times New Roman" w:hAnsi="Arial" w:cs="Arial"/>
                <w:sz w:val="24"/>
                <w:szCs w:val="24"/>
                <w:lang w:eastAsia="en-ZA"/>
              </w:rPr>
              <w:t>screams the smell</w:t>
            </w:r>
          </w:p>
          <w:p w14:paraId="558C4BBA"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of freedom and heather</w:t>
            </w:r>
          </w:p>
          <w:p w14:paraId="3A450A66" w14:textId="5D41D5C8"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in the locations of the heart under siege</w:t>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t>5</w:t>
            </w:r>
          </w:p>
          <w:p w14:paraId="41B35404"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p>
          <w:p w14:paraId="05ACCD24"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raises his fists against his father</w:t>
            </w:r>
          </w:p>
          <w:p w14:paraId="51469FA4"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in the march of the generations</w:t>
            </w:r>
          </w:p>
          <w:p w14:paraId="1D672DF2" w14:textId="6D9B57D0"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 xml:space="preserve">who scream Africa </w:t>
            </w:r>
            <w:r w:rsidR="00586257" w:rsidRPr="00986D2D">
              <w:rPr>
                <w:rFonts w:ascii="Arial" w:eastAsia="Times New Roman" w:hAnsi="Arial" w:cs="Arial"/>
                <w:sz w:val="24"/>
                <w:szCs w:val="24"/>
                <w:lang w:eastAsia="en-ZA"/>
              </w:rPr>
              <w:t xml:space="preserve">          </w:t>
            </w:r>
            <w:r w:rsidRPr="00986D2D">
              <w:rPr>
                <w:rFonts w:ascii="Arial" w:eastAsia="Times New Roman" w:hAnsi="Arial" w:cs="Arial"/>
                <w:sz w:val="24"/>
                <w:szCs w:val="24"/>
                <w:lang w:eastAsia="en-ZA"/>
              </w:rPr>
              <w:t>scream the smell</w:t>
            </w:r>
          </w:p>
          <w:p w14:paraId="1A5A6ED0"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of justice and blood</w:t>
            </w:r>
          </w:p>
          <w:p w14:paraId="1A59E97F"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in the streets of his armed pride</w:t>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t>10</w:t>
            </w:r>
          </w:p>
          <w:p w14:paraId="065F6F01"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p>
          <w:p w14:paraId="16321FE1"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is not dead</w:t>
            </w:r>
          </w:p>
          <w:p w14:paraId="1BFDBC27"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neither at Langa nor at Nyanga</w:t>
            </w:r>
          </w:p>
          <w:p w14:paraId="7027ED98"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nor at Orlando nor at Sharpeville</w:t>
            </w:r>
          </w:p>
          <w:p w14:paraId="46D2E0B8"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nor at the police station in Philippi</w:t>
            </w:r>
          </w:p>
          <w:p w14:paraId="2303E077" w14:textId="4B837994"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where he lies with a bullet in his head</w:t>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t xml:space="preserve">             15</w:t>
            </w:r>
          </w:p>
          <w:p w14:paraId="66C7051A"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p>
          <w:p w14:paraId="7C1BA868"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is the shadow of the soldiers</w:t>
            </w:r>
          </w:p>
          <w:p w14:paraId="4C18A88C"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 xml:space="preserve">on guard with guns </w:t>
            </w:r>
            <w:proofErr w:type="spellStart"/>
            <w:r w:rsidRPr="00986D2D">
              <w:rPr>
                <w:rFonts w:ascii="Arial" w:eastAsia="Times New Roman" w:hAnsi="Arial" w:cs="Arial"/>
                <w:sz w:val="24"/>
                <w:szCs w:val="24"/>
                <w:lang w:eastAsia="en-ZA"/>
              </w:rPr>
              <w:t>saracens</w:t>
            </w:r>
            <w:proofErr w:type="spellEnd"/>
            <w:r w:rsidRPr="00986D2D">
              <w:rPr>
                <w:rFonts w:ascii="Arial" w:eastAsia="Times New Roman" w:hAnsi="Arial" w:cs="Arial"/>
                <w:sz w:val="24"/>
                <w:szCs w:val="24"/>
                <w:lang w:eastAsia="en-ZA"/>
              </w:rPr>
              <w:t xml:space="preserve"> and batons</w:t>
            </w:r>
          </w:p>
          <w:p w14:paraId="6906EBFB" w14:textId="77777777" w:rsidR="006A7F8C" w:rsidRPr="00986D2D"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is present at all meetings and legislations</w:t>
            </w:r>
          </w:p>
          <w:p w14:paraId="0223E937" w14:textId="77777777" w:rsidR="006A7F8C" w:rsidRDefault="006A7F8C"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3"/>
              <w:rPr>
                <w:rFonts w:ascii="Arial" w:eastAsia="Times New Roman" w:hAnsi="Arial" w:cs="Arial"/>
                <w:sz w:val="24"/>
                <w:szCs w:val="24"/>
                <w:lang w:eastAsia="en-ZA"/>
              </w:rPr>
            </w:pPr>
            <w:r w:rsidRPr="00986D2D">
              <w:rPr>
                <w:rFonts w:ascii="Arial" w:eastAsia="Times New Roman" w:hAnsi="Arial" w:cs="Arial"/>
                <w:sz w:val="24"/>
                <w:szCs w:val="24"/>
                <w:lang w:eastAsia="en-ZA"/>
              </w:rPr>
              <w:t>the child peeps through the windows of houses and into the hearts of mothers</w:t>
            </w:r>
          </w:p>
          <w:p w14:paraId="4E0F8ACB" w14:textId="77777777" w:rsidR="00940EEE" w:rsidRPr="00986D2D" w:rsidRDefault="00940EEE"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Arial" w:eastAsia="Times New Roman" w:hAnsi="Arial" w:cs="Arial"/>
                <w:sz w:val="24"/>
                <w:szCs w:val="24"/>
                <w:lang w:eastAsia="en-ZA"/>
              </w:rPr>
            </w:pPr>
            <w:r w:rsidRPr="00986D2D">
              <w:rPr>
                <w:rFonts w:ascii="Arial" w:eastAsia="Times New Roman" w:hAnsi="Arial" w:cs="Arial"/>
                <w:sz w:val="24"/>
                <w:szCs w:val="24"/>
                <w:lang w:eastAsia="en-ZA"/>
              </w:rPr>
              <w:t>the child who just wanted to play in the sun at Nyanga is everywhere</w:t>
            </w:r>
            <w:r w:rsidRPr="00986D2D">
              <w:rPr>
                <w:rFonts w:ascii="Arial" w:eastAsia="Times New Roman" w:hAnsi="Arial" w:cs="Arial"/>
                <w:sz w:val="24"/>
                <w:szCs w:val="24"/>
                <w:lang w:eastAsia="en-ZA"/>
              </w:rPr>
              <w:tab/>
            </w:r>
            <w:r w:rsidRPr="00986D2D">
              <w:rPr>
                <w:rFonts w:ascii="Arial" w:eastAsia="Times New Roman" w:hAnsi="Arial" w:cs="Arial"/>
                <w:sz w:val="24"/>
                <w:szCs w:val="24"/>
                <w:lang w:eastAsia="en-ZA"/>
              </w:rPr>
              <w:tab/>
              <w:t xml:space="preserve">20      </w:t>
            </w:r>
          </w:p>
          <w:p w14:paraId="454C700D" w14:textId="77777777" w:rsidR="00940EEE" w:rsidRPr="00986D2D" w:rsidRDefault="00940EEE"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Arial" w:eastAsia="Times New Roman" w:hAnsi="Arial" w:cs="Arial"/>
                <w:sz w:val="24"/>
                <w:szCs w:val="24"/>
                <w:lang w:eastAsia="en-ZA"/>
              </w:rPr>
            </w:pPr>
            <w:r w:rsidRPr="00986D2D">
              <w:rPr>
                <w:rFonts w:ascii="Arial" w:eastAsia="Times New Roman" w:hAnsi="Arial" w:cs="Arial"/>
                <w:sz w:val="24"/>
                <w:szCs w:val="24"/>
                <w:lang w:eastAsia="en-ZA"/>
              </w:rPr>
              <w:t xml:space="preserve">the child who became a </w:t>
            </w:r>
            <w:proofErr w:type="gramStart"/>
            <w:r w:rsidRPr="00986D2D">
              <w:rPr>
                <w:rFonts w:ascii="Arial" w:eastAsia="Times New Roman" w:hAnsi="Arial" w:cs="Arial"/>
                <w:sz w:val="24"/>
                <w:szCs w:val="24"/>
                <w:lang w:eastAsia="en-ZA"/>
              </w:rPr>
              <w:t>man treks</w:t>
            </w:r>
            <w:proofErr w:type="gramEnd"/>
            <w:r w:rsidRPr="00986D2D">
              <w:rPr>
                <w:rFonts w:ascii="Arial" w:eastAsia="Times New Roman" w:hAnsi="Arial" w:cs="Arial"/>
                <w:sz w:val="24"/>
                <w:szCs w:val="24"/>
                <w:lang w:eastAsia="en-ZA"/>
              </w:rPr>
              <w:t xml:space="preserve"> through all of Africa</w:t>
            </w:r>
          </w:p>
          <w:p w14:paraId="2073888D" w14:textId="77777777" w:rsidR="00940EEE" w:rsidRPr="00986D2D" w:rsidRDefault="00940EEE"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Arial" w:eastAsia="Times New Roman" w:hAnsi="Arial" w:cs="Arial"/>
                <w:sz w:val="24"/>
                <w:szCs w:val="24"/>
                <w:lang w:eastAsia="en-ZA"/>
              </w:rPr>
            </w:pPr>
            <w:r w:rsidRPr="00986D2D">
              <w:rPr>
                <w:rFonts w:ascii="Arial" w:eastAsia="Times New Roman" w:hAnsi="Arial" w:cs="Arial"/>
                <w:sz w:val="24"/>
                <w:szCs w:val="24"/>
                <w:lang w:eastAsia="en-ZA"/>
              </w:rPr>
              <w:t xml:space="preserve">the child who became a </w:t>
            </w:r>
            <w:proofErr w:type="gramStart"/>
            <w:r w:rsidRPr="00986D2D">
              <w:rPr>
                <w:rFonts w:ascii="Arial" w:eastAsia="Times New Roman" w:hAnsi="Arial" w:cs="Arial"/>
                <w:sz w:val="24"/>
                <w:szCs w:val="24"/>
                <w:lang w:eastAsia="en-ZA"/>
              </w:rPr>
              <w:t>giant travels</w:t>
            </w:r>
            <w:proofErr w:type="gramEnd"/>
            <w:r w:rsidRPr="00986D2D">
              <w:rPr>
                <w:rFonts w:ascii="Arial" w:eastAsia="Times New Roman" w:hAnsi="Arial" w:cs="Arial"/>
                <w:sz w:val="24"/>
                <w:szCs w:val="24"/>
                <w:lang w:eastAsia="en-ZA"/>
              </w:rPr>
              <w:t xml:space="preserve"> through the whole world</w:t>
            </w:r>
          </w:p>
          <w:p w14:paraId="125A2AB2" w14:textId="4F5E2F28" w:rsidR="00940EEE" w:rsidRPr="00986D2D" w:rsidRDefault="00940EEE" w:rsidP="008D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ZA"/>
              </w:rPr>
            </w:pPr>
            <w:r>
              <w:rPr>
                <w:rFonts w:ascii="Arial" w:eastAsia="Times New Roman" w:hAnsi="Arial" w:cs="Arial"/>
                <w:sz w:val="24"/>
                <w:szCs w:val="24"/>
                <w:lang w:eastAsia="en-ZA"/>
              </w:rPr>
              <w:t xml:space="preserve">        </w:t>
            </w:r>
            <w:r w:rsidRPr="00986D2D">
              <w:rPr>
                <w:rFonts w:ascii="Arial" w:eastAsia="Times New Roman" w:hAnsi="Arial" w:cs="Arial"/>
                <w:sz w:val="24"/>
                <w:szCs w:val="24"/>
                <w:lang w:eastAsia="en-ZA"/>
              </w:rPr>
              <w:t>Without a pass</w:t>
            </w:r>
          </w:p>
        </w:tc>
      </w:tr>
    </w:tbl>
    <w:p w14:paraId="6D830172" w14:textId="03D9B980" w:rsidR="00F33ABF" w:rsidRDefault="00F752ED" w:rsidP="00F33AB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 </w:t>
      </w:r>
      <w:r w:rsidR="00F33ABF" w:rsidRPr="00F33ABF">
        <w:rPr>
          <w:rFonts w:ascii="Arial" w:eastAsia="Times New Roman" w:hAnsi="Arial" w:cs="Arial"/>
          <w:b/>
          <w:bCs/>
          <w:sz w:val="24"/>
          <w:szCs w:val="24"/>
          <w:u w:val="single"/>
          <w:lang w:eastAsia="en-ZA"/>
        </w:rPr>
        <w:t>Ingrid Jonker</w:t>
      </w:r>
    </w:p>
    <w:p w14:paraId="093E5553"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55DB68BA" w14:textId="77777777" w:rsidR="00F33ABF" w:rsidRPr="00F33ABF" w:rsidRDefault="00F33ABF" w:rsidP="00F33ABF">
      <w:pPr>
        <w:pStyle w:val="ListParagraph"/>
        <w:numPr>
          <w:ilvl w:val="0"/>
          <w:numId w:val="1"/>
        </w:num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sz w:val="24"/>
          <w:szCs w:val="24"/>
          <w:lang w:eastAsia="en-ZA"/>
        </w:rPr>
        <w:t>Born 1933; Died 1965</w:t>
      </w:r>
    </w:p>
    <w:p w14:paraId="5D4D7A37" w14:textId="77777777" w:rsidR="00F33ABF" w:rsidRPr="00F33ABF" w:rsidRDefault="00F33ABF" w:rsidP="00F33ABF">
      <w:pPr>
        <w:pStyle w:val="ListParagraph"/>
        <w:numPr>
          <w:ilvl w:val="0"/>
          <w:numId w:val="1"/>
        </w:num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sz w:val="24"/>
          <w:szCs w:val="24"/>
          <w:lang w:eastAsia="en-ZA"/>
        </w:rPr>
        <w:t>(Afrikaans) South African</w:t>
      </w:r>
    </w:p>
    <w:p w14:paraId="0056773C" w14:textId="77777777" w:rsidR="00F33ABF" w:rsidRPr="00F33ABF" w:rsidRDefault="00F33ABF" w:rsidP="00F33ABF">
      <w:pPr>
        <w:pStyle w:val="ListParagraph"/>
        <w:numPr>
          <w:ilvl w:val="0"/>
          <w:numId w:val="1"/>
        </w:num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sz w:val="24"/>
          <w:szCs w:val="24"/>
          <w:lang w:eastAsia="en-ZA"/>
        </w:rPr>
        <w:t>She had a traumatic childhood and adulthood. Her poetry often expresses her personal traumas, as well as the societal and familial injustices she perceived around her.</w:t>
      </w:r>
    </w:p>
    <w:p w14:paraId="1028F7D1" w14:textId="77777777" w:rsidR="00F33ABF" w:rsidRPr="00F33ABF" w:rsidRDefault="00F33ABF" w:rsidP="00F33ABF">
      <w:pPr>
        <w:pStyle w:val="ListParagraph"/>
        <w:numPr>
          <w:ilvl w:val="0"/>
          <w:numId w:val="1"/>
        </w:num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sz w:val="24"/>
          <w:szCs w:val="24"/>
          <w:lang w:eastAsia="en-ZA"/>
        </w:rPr>
        <w:t xml:space="preserve">She was a member of “Die </w:t>
      </w:r>
      <w:proofErr w:type="spellStart"/>
      <w:r w:rsidRPr="00F33ABF">
        <w:rPr>
          <w:rFonts w:ascii="Arial" w:eastAsia="Times New Roman" w:hAnsi="Arial" w:cs="Arial"/>
          <w:sz w:val="24"/>
          <w:szCs w:val="24"/>
          <w:lang w:eastAsia="en-ZA"/>
        </w:rPr>
        <w:t>Sestigers</w:t>
      </w:r>
      <w:proofErr w:type="spellEnd"/>
      <w:r w:rsidRPr="00F33ABF">
        <w:rPr>
          <w:rFonts w:ascii="Arial" w:eastAsia="Times New Roman" w:hAnsi="Arial" w:cs="Arial"/>
          <w:sz w:val="24"/>
          <w:szCs w:val="24"/>
          <w:lang w:eastAsia="en-ZA"/>
        </w:rPr>
        <w:t>”, a group of anti-establishment poets and writers who challenged the conservative literary norms and censorship of the 1950s and 60s in South Africa.</w:t>
      </w:r>
    </w:p>
    <w:p w14:paraId="0EB7B731" w14:textId="77777777" w:rsidR="00F33ABF" w:rsidRPr="00F33ABF" w:rsidRDefault="00F33ABF" w:rsidP="00F33ABF">
      <w:pPr>
        <w:pStyle w:val="ListParagraph"/>
        <w:numPr>
          <w:ilvl w:val="0"/>
          <w:numId w:val="1"/>
        </w:numPr>
        <w:spacing w:after="0" w:line="240" w:lineRule="auto"/>
        <w:rPr>
          <w:rFonts w:ascii="Arial" w:eastAsia="Times New Roman" w:hAnsi="Arial" w:cs="Arial"/>
          <w:sz w:val="24"/>
          <w:szCs w:val="24"/>
          <w:lang w:eastAsia="en-ZA"/>
        </w:rPr>
      </w:pPr>
      <w:r w:rsidRPr="00F33ABF">
        <w:rPr>
          <w:rFonts w:ascii="Arial" w:eastAsia="Times New Roman" w:hAnsi="Arial" w:cs="Arial"/>
          <w:sz w:val="24"/>
          <w:szCs w:val="24"/>
          <w:lang w:eastAsia="en-ZA"/>
        </w:rPr>
        <w:lastRenderedPageBreak/>
        <w:t xml:space="preserve">She posthumously (after her death) received the Order of </w:t>
      </w:r>
      <w:proofErr w:type="spellStart"/>
      <w:r w:rsidRPr="00F33ABF">
        <w:rPr>
          <w:rFonts w:ascii="Arial" w:eastAsia="Times New Roman" w:hAnsi="Arial" w:cs="Arial"/>
          <w:sz w:val="24"/>
          <w:szCs w:val="24"/>
          <w:lang w:eastAsia="en-ZA"/>
        </w:rPr>
        <w:t>Ikhamanga</w:t>
      </w:r>
      <w:proofErr w:type="spellEnd"/>
      <w:r w:rsidRPr="00F33ABF">
        <w:rPr>
          <w:rFonts w:ascii="Arial" w:eastAsia="Times New Roman" w:hAnsi="Arial" w:cs="Arial"/>
          <w:sz w:val="24"/>
          <w:szCs w:val="24"/>
          <w:lang w:eastAsia="en-ZA"/>
        </w:rPr>
        <w:t xml:space="preserve"> for her contribution to literature and commitment to the struggle for human rights. </w:t>
      </w:r>
    </w:p>
    <w:p w14:paraId="38FB7F5D"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2351F766" w14:textId="375BF92A"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Historical Context:</w:t>
      </w:r>
    </w:p>
    <w:p w14:paraId="5E7299F2"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1A8CBD3A" w14:textId="54C8B631" w:rsidR="00F33ABF" w:rsidRPr="00F33ABF" w:rsidRDefault="00144799" w:rsidP="00F33ABF">
      <w:pPr>
        <w:spacing w:after="0" w:line="240" w:lineRule="auto"/>
        <w:rPr>
          <w:rFonts w:ascii="Arial" w:eastAsia="Times New Roman" w:hAnsi="Arial" w:cs="Arial"/>
          <w:sz w:val="24"/>
          <w:szCs w:val="24"/>
        </w:rPr>
      </w:pPr>
      <w:r>
        <w:rPr>
          <w:rFonts w:ascii="Arial" w:eastAsia="Times New Roman" w:hAnsi="Arial" w:cs="Arial"/>
          <w:sz w:val="24"/>
          <w:szCs w:val="24"/>
        </w:rPr>
        <w:t>Jonker w</w:t>
      </w:r>
      <w:r w:rsidR="00F752ED">
        <w:rPr>
          <w:rFonts w:ascii="Arial" w:eastAsia="Times New Roman" w:hAnsi="Arial" w:cs="Arial"/>
          <w:sz w:val="24"/>
          <w:szCs w:val="24"/>
        </w:rPr>
        <w:t xml:space="preserve">rote </w:t>
      </w:r>
      <w:r w:rsidR="00F33ABF" w:rsidRPr="00F33ABF">
        <w:rPr>
          <w:rFonts w:ascii="Arial" w:eastAsia="Times New Roman" w:hAnsi="Arial" w:cs="Arial"/>
          <w:sz w:val="24"/>
          <w:szCs w:val="24"/>
        </w:rPr>
        <w:t>protest poe</w:t>
      </w:r>
      <w:r>
        <w:rPr>
          <w:rFonts w:ascii="Arial" w:eastAsia="Times New Roman" w:hAnsi="Arial" w:cs="Arial"/>
          <w:sz w:val="24"/>
          <w:szCs w:val="24"/>
        </w:rPr>
        <w:t>try</w:t>
      </w:r>
      <w:r w:rsidR="00F33ABF" w:rsidRPr="00F33ABF">
        <w:rPr>
          <w:rFonts w:ascii="Arial" w:eastAsia="Times New Roman" w:hAnsi="Arial" w:cs="Arial"/>
          <w:sz w:val="24"/>
          <w:szCs w:val="24"/>
        </w:rPr>
        <w:t xml:space="preserve"> in Afrikaans, in the aftermath of the Sharpeville massacre. (The </w:t>
      </w:r>
      <w:r w:rsidR="00F33ABF" w:rsidRPr="007273EE">
        <w:rPr>
          <w:rFonts w:ascii="Arial" w:eastAsia="Times New Roman" w:hAnsi="Arial" w:cs="Arial"/>
          <w:b/>
          <w:bCs/>
          <w:sz w:val="24"/>
          <w:szCs w:val="24"/>
        </w:rPr>
        <w:t>Sharpeville massacre</w:t>
      </w:r>
      <w:r w:rsidR="00F33ABF" w:rsidRPr="00F33ABF">
        <w:rPr>
          <w:rFonts w:ascii="Arial" w:eastAsia="Times New Roman" w:hAnsi="Arial" w:cs="Arial"/>
          <w:sz w:val="24"/>
          <w:szCs w:val="24"/>
        </w:rPr>
        <w:t xml:space="preserve"> occurred on 21 March 1960 at the police station in the township of Sharpeville in the then Transvaal Province of the then Union of South Africa (today part of Gauteng). After demonstrating against pass laws, a crowd of about </w:t>
      </w:r>
      <w:r w:rsidR="00F33ABF" w:rsidRPr="007273EE">
        <w:rPr>
          <w:rFonts w:ascii="Arial" w:eastAsia="Times New Roman" w:hAnsi="Arial" w:cs="Arial"/>
          <w:b/>
          <w:bCs/>
          <w:sz w:val="24"/>
          <w:szCs w:val="24"/>
        </w:rPr>
        <w:t>7000 protesters went to the police station</w:t>
      </w:r>
      <w:r w:rsidR="00F33ABF" w:rsidRPr="00F33ABF">
        <w:rPr>
          <w:rFonts w:ascii="Arial" w:eastAsia="Times New Roman" w:hAnsi="Arial" w:cs="Arial"/>
          <w:sz w:val="24"/>
          <w:szCs w:val="24"/>
        </w:rPr>
        <w:t>. Sources disagree a</w:t>
      </w:r>
      <w:r>
        <w:rPr>
          <w:rFonts w:ascii="Arial" w:eastAsia="Times New Roman" w:hAnsi="Arial" w:cs="Arial"/>
          <w:sz w:val="24"/>
          <w:szCs w:val="24"/>
        </w:rPr>
        <w:t>bout</w:t>
      </w:r>
      <w:r w:rsidR="00F33ABF" w:rsidRPr="00F33ABF">
        <w:rPr>
          <w:rFonts w:ascii="Arial" w:eastAsia="Times New Roman" w:hAnsi="Arial" w:cs="Arial"/>
          <w:sz w:val="24"/>
          <w:szCs w:val="24"/>
        </w:rPr>
        <w:t xml:space="preserve"> the behaviour of the crowd; some state</w:t>
      </w:r>
      <w:r>
        <w:rPr>
          <w:rFonts w:ascii="Arial" w:eastAsia="Times New Roman" w:hAnsi="Arial" w:cs="Arial"/>
          <w:sz w:val="24"/>
          <w:szCs w:val="24"/>
        </w:rPr>
        <w:t>d</w:t>
      </w:r>
      <w:r w:rsidR="00F33ABF" w:rsidRPr="00F33ABF">
        <w:rPr>
          <w:rFonts w:ascii="Arial" w:eastAsia="Times New Roman" w:hAnsi="Arial" w:cs="Arial"/>
          <w:sz w:val="24"/>
          <w:szCs w:val="24"/>
        </w:rPr>
        <w:t xml:space="preserve"> that the crowd was peaceful, while others state</w:t>
      </w:r>
      <w:r>
        <w:rPr>
          <w:rFonts w:ascii="Arial" w:eastAsia="Times New Roman" w:hAnsi="Arial" w:cs="Arial"/>
          <w:sz w:val="24"/>
          <w:szCs w:val="24"/>
        </w:rPr>
        <w:t>d</w:t>
      </w:r>
      <w:r w:rsidR="00F33ABF" w:rsidRPr="00F33ABF">
        <w:rPr>
          <w:rFonts w:ascii="Arial" w:eastAsia="Times New Roman" w:hAnsi="Arial" w:cs="Arial"/>
          <w:sz w:val="24"/>
          <w:szCs w:val="24"/>
        </w:rPr>
        <w:t xml:space="preserve"> that the crowd had been hurling stones at the police, and that the mood had turned "ugly". The South African Police opened fire on the crowd when the crowd started advancing toward the fence around the police station, a</w:t>
      </w:r>
      <w:r w:rsidR="00413EA2">
        <w:rPr>
          <w:rFonts w:ascii="Arial" w:eastAsia="Times New Roman" w:hAnsi="Arial" w:cs="Arial"/>
          <w:sz w:val="24"/>
          <w:szCs w:val="24"/>
        </w:rPr>
        <w:t>fter the</w:t>
      </w:r>
      <w:r w:rsidR="00F33ABF" w:rsidRPr="00F33ABF">
        <w:rPr>
          <w:rFonts w:ascii="Arial" w:eastAsia="Times New Roman" w:hAnsi="Arial" w:cs="Arial"/>
          <w:sz w:val="24"/>
          <w:szCs w:val="24"/>
        </w:rPr>
        <w:t xml:space="preserve"> tear-gas had proved ineffectual. There were 249 victims in total, including 29 children, with 69 people killed and 180 injured. Some were shot in the back as they fled. </w:t>
      </w:r>
    </w:p>
    <w:p w14:paraId="24442440" w14:textId="4507E2A8" w:rsidR="00F33ABF" w:rsidRPr="00F33ABF" w:rsidRDefault="00F33ABF" w:rsidP="00F33ABF">
      <w:pPr>
        <w:spacing w:after="0" w:line="240" w:lineRule="auto"/>
        <w:rPr>
          <w:rFonts w:ascii="Arial" w:eastAsia="Times New Roman" w:hAnsi="Arial" w:cs="Arial"/>
          <w:sz w:val="24"/>
          <w:szCs w:val="24"/>
        </w:rPr>
      </w:pPr>
      <w:r w:rsidRPr="00F33ABF">
        <w:rPr>
          <w:rFonts w:ascii="Arial" w:eastAsia="Times New Roman" w:hAnsi="Arial" w:cs="Arial"/>
          <w:sz w:val="24"/>
          <w:szCs w:val="24"/>
        </w:rPr>
        <w:t>Writing in</w:t>
      </w:r>
      <w:r w:rsidRPr="00F33ABF">
        <w:rPr>
          <w:rFonts w:ascii="Arial" w:eastAsia="Times New Roman" w:hAnsi="Arial" w:cs="Arial"/>
          <w:i/>
          <w:iCs/>
          <w:sz w:val="24"/>
          <w:szCs w:val="24"/>
        </w:rPr>
        <w:t> Drum</w:t>
      </w:r>
      <w:r w:rsidRPr="00F33ABF">
        <w:rPr>
          <w:rFonts w:ascii="Arial" w:eastAsia="Times New Roman" w:hAnsi="Arial" w:cs="Arial"/>
          <w:sz w:val="24"/>
          <w:szCs w:val="24"/>
        </w:rPr>
        <w:t xml:space="preserve"> magazine about the poem, Jonker said: “I saw the mother as every mother in the world. I saw her as myself. I saw Simone </w:t>
      </w:r>
      <w:r w:rsidR="00144799">
        <w:rPr>
          <w:rFonts w:ascii="Arial" w:eastAsia="Times New Roman" w:hAnsi="Arial" w:cs="Arial"/>
          <w:sz w:val="24"/>
          <w:szCs w:val="24"/>
        </w:rPr>
        <w:t>(</w:t>
      </w:r>
      <w:r w:rsidRPr="00F33ABF">
        <w:rPr>
          <w:rFonts w:ascii="Arial" w:eastAsia="Times New Roman" w:hAnsi="Arial" w:cs="Arial"/>
          <w:sz w:val="24"/>
          <w:szCs w:val="24"/>
        </w:rPr>
        <w:t>Jonker’s own child</w:t>
      </w:r>
      <w:r w:rsidR="00144799">
        <w:rPr>
          <w:rFonts w:ascii="Arial" w:eastAsia="Times New Roman" w:hAnsi="Arial" w:cs="Arial"/>
          <w:sz w:val="24"/>
          <w:szCs w:val="24"/>
        </w:rPr>
        <w:t xml:space="preserve">) </w:t>
      </w:r>
      <w:r w:rsidRPr="00F33ABF">
        <w:rPr>
          <w:rFonts w:ascii="Arial" w:eastAsia="Times New Roman" w:hAnsi="Arial" w:cs="Arial"/>
          <w:sz w:val="24"/>
          <w:szCs w:val="24"/>
        </w:rPr>
        <w:t>as the baby. I could not sleep. I thought of what the child might have been had he been allowed to live. I thought what could be reached, what could be gained by death? The child wanted no part in the circumstances in which our country is grasped… He only wanted to play in the sun at Nyanga… [The poem] grew out of my sense of bereavement.”</w:t>
      </w:r>
    </w:p>
    <w:p w14:paraId="430EEC3E" w14:textId="4C47A348" w:rsidR="00F33ABF" w:rsidRPr="00C56F15" w:rsidRDefault="00F33ABF" w:rsidP="00F33ABF">
      <w:pPr>
        <w:spacing w:after="0" w:line="240" w:lineRule="auto"/>
        <w:rPr>
          <w:rFonts w:ascii="Arial" w:eastAsia="Times New Roman" w:hAnsi="Arial" w:cs="Arial"/>
          <w:sz w:val="24"/>
          <w:szCs w:val="24"/>
        </w:rPr>
      </w:pPr>
      <w:r w:rsidRPr="00F33ABF">
        <w:rPr>
          <w:rFonts w:ascii="Arial" w:eastAsia="Times New Roman" w:hAnsi="Arial" w:cs="Arial"/>
          <w:sz w:val="24"/>
          <w:szCs w:val="24"/>
        </w:rPr>
        <w:t>Jack Cope and William Plomer translated the poem. In Afrikaans it is referred to as “Die Kind” (The Child). Nelson Mandela read an English translation at the opening of the democratic Parliament on 24 May 1994</w:t>
      </w:r>
    </w:p>
    <w:p w14:paraId="3BBBF1D6" w14:textId="77777777"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p w14:paraId="1D6BBD6F" w14:textId="1DCC8A53" w:rsidR="00C56F15" w:rsidRPr="000333CD" w:rsidRDefault="00C56F15" w:rsidP="000333CD">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C56F15" w14:paraId="639362B5" w14:textId="77777777" w:rsidTr="006C6F40">
        <w:tc>
          <w:tcPr>
            <w:tcW w:w="2263" w:type="dxa"/>
          </w:tcPr>
          <w:p w14:paraId="7858932B" w14:textId="77777777" w:rsidR="00C56F15" w:rsidRPr="00996F40" w:rsidRDefault="00C56F15" w:rsidP="006C6F40">
            <w:pPr>
              <w:rPr>
                <w:rFonts w:ascii="Arial" w:eastAsia="Times New Roman" w:hAnsi="Arial" w:cs="Arial"/>
                <w:sz w:val="24"/>
                <w:szCs w:val="24"/>
                <w:lang w:eastAsia="en-ZA"/>
              </w:rPr>
            </w:pPr>
            <w:r w:rsidRPr="00996F40">
              <w:rPr>
                <w:rFonts w:ascii="Arial" w:eastAsia="Times New Roman" w:hAnsi="Arial" w:cs="Arial"/>
                <w:sz w:val="24"/>
                <w:szCs w:val="24"/>
                <w:lang w:eastAsia="en-ZA"/>
              </w:rPr>
              <w:t>Heather</w:t>
            </w:r>
          </w:p>
        </w:tc>
        <w:tc>
          <w:tcPr>
            <w:tcW w:w="6753" w:type="dxa"/>
          </w:tcPr>
          <w:p w14:paraId="7912DC1E" w14:textId="77777777" w:rsidR="00C56F15" w:rsidRPr="00996F40" w:rsidRDefault="00C56F15" w:rsidP="006C6F40">
            <w:pPr>
              <w:rPr>
                <w:rFonts w:ascii="Arial" w:eastAsia="Times New Roman" w:hAnsi="Arial" w:cs="Arial"/>
                <w:sz w:val="24"/>
                <w:szCs w:val="24"/>
                <w:lang w:eastAsia="en-ZA"/>
              </w:rPr>
            </w:pPr>
            <w:r>
              <w:rPr>
                <w:rFonts w:ascii="Arial" w:eastAsia="Times New Roman" w:hAnsi="Arial" w:cs="Arial"/>
                <w:sz w:val="24"/>
                <w:szCs w:val="24"/>
                <w:lang w:eastAsia="en-ZA"/>
              </w:rPr>
              <w:t>A plant with small flowers</w:t>
            </w:r>
          </w:p>
        </w:tc>
      </w:tr>
      <w:tr w:rsidR="00C56F15" w14:paraId="6F0BF649" w14:textId="77777777" w:rsidTr="006C6F40">
        <w:tc>
          <w:tcPr>
            <w:tcW w:w="2263" w:type="dxa"/>
          </w:tcPr>
          <w:p w14:paraId="283EA4AE" w14:textId="77777777" w:rsidR="00C56F15" w:rsidRPr="00996F40" w:rsidRDefault="00C56F15" w:rsidP="006C6F40">
            <w:pPr>
              <w:rPr>
                <w:rFonts w:ascii="Arial" w:eastAsia="Times New Roman" w:hAnsi="Arial" w:cs="Arial"/>
                <w:sz w:val="24"/>
                <w:szCs w:val="24"/>
                <w:lang w:eastAsia="en-ZA"/>
              </w:rPr>
            </w:pPr>
            <w:r>
              <w:rPr>
                <w:rFonts w:ascii="Arial" w:eastAsia="Times New Roman" w:hAnsi="Arial" w:cs="Arial"/>
                <w:sz w:val="24"/>
                <w:szCs w:val="24"/>
                <w:lang w:eastAsia="en-ZA"/>
              </w:rPr>
              <w:t>Siege</w:t>
            </w:r>
          </w:p>
        </w:tc>
        <w:tc>
          <w:tcPr>
            <w:tcW w:w="6753" w:type="dxa"/>
          </w:tcPr>
          <w:p w14:paraId="06406268" w14:textId="04668F9F" w:rsidR="00C56F15" w:rsidRPr="00996F40" w:rsidRDefault="00940EEE" w:rsidP="006C6F40">
            <w:pPr>
              <w:rPr>
                <w:rFonts w:ascii="Arial" w:eastAsia="Times New Roman" w:hAnsi="Arial" w:cs="Arial"/>
                <w:sz w:val="24"/>
                <w:szCs w:val="24"/>
                <w:lang w:eastAsia="en-ZA"/>
              </w:rPr>
            </w:pPr>
            <w:r>
              <w:rPr>
                <w:rFonts w:ascii="Arial" w:eastAsia="Times New Roman" w:hAnsi="Arial" w:cs="Arial"/>
                <w:sz w:val="24"/>
                <w:szCs w:val="24"/>
                <w:lang w:eastAsia="en-ZA"/>
              </w:rPr>
              <w:t>A</w:t>
            </w:r>
            <w:r w:rsidR="00C56F15">
              <w:rPr>
                <w:rFonts w:ascii="Arial" w:eastAsia="Times New Roman" w:hAnsi="Arial" w:cs="Arial"/>
                <w:sz w:val="24"/>
                <w:szCs w:val="24"/>
                <w:lang w:eastAsia="en-ZA"/>
              </w:rPr>
              <w:t>ttack</w:t>
            </w:r>
          </w:p>
        </w:tc>
      </w:tr>
      <w:tr w:rsidR="00C56F15" w14:paraId="7811CF64" w14:textId="77777777" w:rsidTr="006C6F40">
        <w:tc>
          <w:tcPr>
            <w:tcW w:w="2263" w:type="dxa"/>
          </w:tcPr>
          <w:p w14:paraId="38F44BCD" w14:textId="77777777" w:rsidR="00C56F15" w:rsidRPr="00F752ED" w:rsidRDefault="00C56F15" w:rsidP="006C6F40">
            <w:pPr>
              <w:rPr>
                <w:rFonts w:ascii="Arial" w:eastAsia="Times New Roman" w:hAnsi="Arial" w:cs="Arial"/>
                <w:sz w:val="24"/>
                <w:szCs w:val="24"/>
                <w:lang w:eastAsia="en-ZA"/>
              </w:rPr>
            </w:pPr>
            <w:r>
              <w:rPr>
                <w:rFonts w:ascii="Arial" w:eastAsia="Times New Roman" w:hAnsi="Arial" w:cs="Arial"/>
                <w:sz w:val="24"/>
                <w:szCs w:val="24"/>
                <w:lang w:eastAsia="en-ZA"/>
              </w:rPr>
              <w:t>Saracens</w:t>
            </w:r>
          </w:p>
        </w:tc>
        <w:tc>
          <w:tcPr>
            <w:tcW w:w="6753" w:type="dxa"/>
          </w:tcPr>
          <w:p w14:paraId="0F0CC5ED" w14:textId="77777777" w:rsidR="00C56F15" w:rsidRDefault="00C56F15" w:rsidP="006C6F40">
            <w:pPr>
              <w:rPr>
                <w:rFonts w:ascii="Arial" w:eastAsia="Times New Roman" w:hAnsi="Arial" w:cs="Arial"/>
                <w:b/>
                <w:bCs/>
                <w:sz w:val="24"/>
                <w:szCs w:val="24"/>
                <w:u w:val="single"/>
                <w:lang w:eastAsia="en-ZA"/>
              </w:rPr>
            </w:pPr>
            <w:r w:rsidRPr="00F33ABF">
              <w:rPr>
                <w:rFonts w:ascii="Arial" w:eastAsia="Times New Roman" w:hAnsi="Arial" w:cs="Arial"/>
                <w:sz w:val="24"/>
                <w:szCs w:val="24"/>
                <w:bdr w:val="none" w:sz="0" w:space="0" w:color="auto" w:frame="1"/>
                <w:lang w:eastAsia="en-ZA"/>
              </w:rPr>
              <w:t>An armoured car that is synonymous with Apartheid in South Africa</w:t>
            </w:r>
          </w:p>
        </w:tc>
      </w:tr>
      <w:tr w:rsidR="00C56F15" w14:paraId="748560CA" w14:textId="77777777" w:rsidTr="006C6F40">
        <w:tc>
          <w:tcPr>
            <w:tcW w:w="2263" w:type="dxa"/>
          </w:tcPr>
          <w:p w14:paraId="5E4E154E" w14:textId="77777777" w:rsidR="00C56F15" w:rsidRPr="00F752ED" w:rsidRDefault="00C56F15" w:rsidP="006C6F40">
            <w:pPr>
              <w:rPr>
                <w:rFonts w:ascii="Arial" w:eastAsia="Times New Roman" w:hAnsi="Arial" w:cs="Arial"/>
                <w:sz w:val="24"/>
                <w:szCs w:val="24"/>
                <w:lang w:eastAsia="en-ZA"/>
              </w:rPr>
            </w:pPr>
            <w:r>
              <w:rPr>
                <w:rFonts w:ascii="Arial" w:eastAsia="Times New Roman" w:hAnsi="Arial" w:cs="Arial"/>
                <w:sz w:val="24"/>
                <w:szCs w:val="24"/>
                <w:lang w:eastAsia="en-ZA"/>
              </w:rPr>
              <w:t>Pass</w:t>
            </w:r>
          </w:p>
        </w:tc>
        <w:tc>
          <w:tcPr>
            <w:tcW w:w="6753" w:type="dxa"/>
          </w:tcPr>
          <w:p w14:paraId="7494336A" w14:textId="012C53DC" w:rsidR="00C56F15" w:rsidRPr="00F752ED" w:rsidRDefault="00C56F15" w:rsidP="006C6F40">
            <w:pPr>
              <w:shd w:val="clear" w:color="auto" w:fill="FFFFFF"/>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A permit issued to </w:t>
            </w:r>
            <w:r w:rsidR="00A1021A">
              <w:rPr>
                <w:rFonts w:ascii="Arial" w:eastAsia="Times New Roman" w:hAnsi="Arial" w:cs="Arial"/>
                <w:sz w:val="24"/>
                <w:szCs w:val="24"/>
                <w:bdr w:val="none" w:sz="0" w:space="0" w:color="auto" w:frame="1"/>
                <w:lang w:eastAsia="en-ZA"/>
              </w:rPr>
              <w:t>black people</w:t>
            </w:r>
            <w:r w:rsidRPr="00F33ABF">
              <w:rPr>
                <w:rFonts w:ascii="Arial" w:eastAsia="Times New Roman" w:hAnsi="Arial" w:cs="Arial"/>
                <w:sz w:val="24"/>
                <w:szCs w:val="24"/>
                <w:bdr w:val="none" w:sz="0" w:space="0" w:color="auto" w:frame="1"/>
                <w:lang w:eastAsia="en-ZA"/>
              </w:rPr>
              <w:t xml:space="preserve"> during Apartheid. It specified an area in which a </w:t>
            </w:r>
            <w:r>
              <w:rPr>
                <w:rFonts w:ascii="Arial" w:eastAsia="Times New Roman" w:hAnsi="Arial" w:cs="Arial"/>
                <w:sz w:val="24"/>
                <w:szCs w:val="24"/>
                <w:bdr w:val="none" w:sz="0" w:space="0" w:color="auto" w:frame="1"/>
                <w:lang w:eastAsia="en-ZA"/>
              </w:rPr>
              <w:t xml:space="preserve">black </w:t>
            </w:r>
            <w:r w:rsidRPr="00F33ABF">
              <w:rPr>
                <w:rFonts w:ascii="Arial" w:eastAsia="Times New Roman" w:hAnsi="Arial" w:cs="Arial"/>
                <w:sz w:val="24"/>
                <w:szCs w:val="24"/>
                <w:bdr w:val="none" w:sz="0" w:space="0" w:color="auto" w:frame="1"/>
                <w:lang w:eastAsia="en-ZA"/>
              </w:rPr>
              <w:t>person may move/work/live.</w:t>
            </w:r>
          </w:p>
        </w:tc>
      </w:tr>
    </w:tbl>
    <w:p w14:paraId="7893F6EC" w14:textId="4AE348A0" w:rsidR="00F33ABF" w:rsidRP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0D359ACE" w14:textId="77777777" w:rsidR="00F33ABF" w:rsidRPr="00F33ABF" w:rsidRDefault="00F33ABF" w:rsidP="00F33ABF">
      <w:pPr>
        <w:spacing w:after="0" w:line="240" w:lineRule="auto"/>
        <w:rPr>
          <w:rFonts w:ascii="Arial" w:eastAsia="Times New Roman" w:hAnsi="Arial" w:cs="Arial"/>
          <w:sz w:val="24"/>
          <w:szCs w:val="24"/>
        </w:rPr>
      </w:pPr>
      <w:r w:rsidRPr="00F33ABF">
        <w:rPr>
          <w:rFonts w:ascii="Arial" w:eastAsia="Times New Roman" w:hAnsi="Arial" w:cs="Arial"/>
          <w:sz w:val="24"/>
          <w:szCs w:val="24"/>
        </w:rPr>
        <w:t xml:space="preserve">The poem reflects on the </w:t>
      </w:r>
      <w:r w:rsidRPr="007273EE">
        <w:rPr>
          <w:rFonts w:ascii="Arial" w:eastAsia="Times New Roman" w:hAnsi="Arial" w:cs="Arial"/>
          <w:b/>
          <w:bCs/>
          <w:sz w:val="24"/>
          <w:szCs w:val="24"/>
        </w:rPr>
        <w:t>pass laws of Apartheid South Africa.</w:t>
      </w:r>
      <w:r w:rsidRPr="00F33ABF">
        <w:rPr>
          <w:rFonts w:ascii="Arial" w:eastAsia="Times New Roman" w:hAnsi="Arial" w:cs="Arial"/>
          <w:sz w:val="24"/>
          <w:szCs w:val="24"/>
        </w:rPr>
        <w:t xml:space="preserve"> Jonker wrote this poem in reaction to the shooting of a young child in his mother’s arms during a protest against the Pass Laws. This happened in </w:t>
      </w:r>
      <w:r w:rsidRPr="007273EE">
        <w:rPr>
          <w:rFonts w:ascii="Arial" w:eastAsia="Times New Roman" w:hAnsi="Arial" w:cs="Arial"/>
          <w:b/>
          <w:bCs/>
          <w:sz w:val="24"/>
          <w:szCs w:val="24"/>
        </w:rPr>
        <w:t>Nyanga township, near Cape</w:t>
      </w:r>
      <w:r w:rsidRPr="00F33ABF">
        <w:rPr>
          <w:rFonts w:ascii="Arial" w:eastAsia="Times New Roman" w:hAnsi="Arial" w:cs="Arial"/>
          <w:sz w:val="24"/>
          <w:szCs w:val="24"/>
        </w:rPr>
        <w:t xml:space="preserve"> Town. The child was killed while on his way to the doctor with his mother – the senselessness of his death is a result of the </w:t>
      </w:r>
      <w:r w:rsidRPr="008D39D8">
        <w:rPr>
          <w:rFonts w:ascii="Arial" w:eastAsia="Times New Roman" w:hAnsi="Arial" w:cs="Arial"/>
          <w:b/>
          <w:bCs/>
          <w:sz w:val="24"/>
          <w:szCs w:val="24"/>
        </w:rPr>
        <w:t>senselessness of the Apartheid laws</w:t>
      </w:r>
      <w:r w:rsidRPr="00F33ABF">
        <w:rPr>
          <w:rFonts w:ascii="Arial" w:eastAsia="Times New Roman" w:hAnsi="Arial" w:cs="Arial"/>
          <w:sz w:val="24"/>
          <w:szCs w:val="24"/>
        </w:rPr>
        <w:t xml:space="preserve">. This child remains </w:t>
      </w:r>
      <w:r w:rsidRPr="007273EE">
        <w:rPr>
          <w:rFonts w:ascii="Arial" w:eastAsia="Times New Roman" w:hAnsi="Arial" w:cs="Arial"/>
          <w:b/>
          <w:bCs/>
          <w:sz w:val="24"/>
          <w:szCs w:val="24"/>
        </w:rPr>
        <w:t xml:space="preserve">nameless </w:t>
      </w:r>
      <w:r w:rsidRPr="00F33ABF">
        <w:rPr>
          <w:rFonts w:ascii="Arial" w:eastAsia="Times New Roman" w:hAnsi="Arial" w:cs="Arial"/>
          <w:sz w:val="24"/>
          <w:szCs w:val="24"/>
        </w:rPr>
        <w:t xml:space="preserve">to represent all </w:t>
      </w:r>
      <w:r w:rsidRPr="008D39D8">
        <w:rPr>
          <w:rFonts w:ascii="Arial" w:eastAsia="Times New Roman" w:hAnsi="Arial" w:cs="Arial"/>
          <w:b/>
          <w:bCs/>
          <w:sz w:val="24"/>
          <w:szCs w:val="24"/>
        </w:rPr>
        <w:t>innocent lives taken during Apartheid</w:t>
      </w:r>
      <w:r w:rsidRPr="00F33ABF">
        <w:rPr>
          <w:rFonts w:ascii="Arial" w:eastAsia="Times New Roman" w:hAnsi="Arial" w:cs="Arial"/>
          <w:sz w:val="24"/>
          <w:szCs w:val="24"/>
        </w:rPr>
        <w:t xml:space="preserve">. The poem highlights the idea that violence within a country </w:t>
      </w:r>
      <w:r w:rsidRPr="007273EE">
        <w:rPr>
          <w:rFonts w:ascii="Arial" w:eastAsia="Times New Roman" w:hAnsi="Arial" w:cs="Arial"/>
          <w:b/>
          <w:bCs/>
          <w:sz w:val="24"/>
          <w:szCs w:val="24"/>
        </w:rPr>
        <w:t>destroys innocent</w:t>
      </w:r>
      <w:r w:rsidRPr="00F33ABF">
        <w:rPr>
          <w:rFonts w:ascii="Arial" w:eastAsia="Times New Roman" w:hAnsi="Arial" w:cs="Arial"/>
          <w:sz w:val="24"/>
          <w:szCs w:val="24"/>
        </w:rPr>
        <w:t xml:space="preserve"> members of society (women and children) and damages the country and its </w:t>
      </w:r>
      <w:r w:rsidRPr="007273EE">
        <w:rPr>
          <w:rFonts w:ascii="Arial" w:eastAsia="Times New Roman" w:hAnsi="Arial" w:cs="Arial"/>
          <w:b/>
          <w:bCs/>
          <w:sz w:val="24"/>
          <w:szCs w:val="24"/>
        </w:rPr>
        <w:t>future</w:t>
      </w:r>
      <w:r w:rsidRPr="00F33ABF">
        <w:rPr>
          <w:rFonts w:ascii="Arial" w:eastAsia="Times New Roman" w:hAnsi="Arial" w:cs="Arial"/>
          <w:sz w:val="24"/>
          <w:szCs w:val="24"/>
        </w:rPr>
        <w:t>. This child’s death has inspired others to take up the cause of freedom and given new energy to the struggle against Apartheid. Jonker yearns for a time when any child can grow and make his/her impact on the world, without restrictions of the Pass Laws.</w:t>
      </w:r>
    </w:p>
    <w:p w14:paraId="5C808044" w14:textId="77777777" w:rsidR="00F33ABF" w:rsidRPr="00F33ABF" w:rsidRDefault="00F33ABF" w:rsidP="00F33ABF">
      <w:pPr>
        <w:spacing w:after="0" w:line="240" w:lineRule="auto"/>
        <w:rPr>
          <w:rFonts w:ascii="Arial" w:eastAsia="Times New Roman" w:hAnsi="Arial" w:cs="Arial"/>
          <w:sz w:val="24"/>
          <w:szCs w:val="24"/>
        </w:rPr>
      </w:pPr>
    </w:p>
    <w:p w14:paraId="48C589B8" w14:textId="5F74B50B"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1B5243D6"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3219CD0C" w14:textId="77777777" w:rsidR="00986D2D" w:rsidRDefault="00F33ABF" w:rsidP="00986D2D">
      <w:pPr>
        <w:spacing w:after="0" w:line="240" w:lineRule="auto"/>
        <w:contextualSpacing/>
        <w:rPr>
          <w:rFonts w:ascii="Arial" w:eastAsia="Times New Roman" w:hAnsi="Arial" w:cs="Arial"/>
          <w:sz w:val="24"/>
          <w:szCs w:val="24"/>
        </w:rPr>
      </w:pPr>
      <w:r w:rsidRPr="00F33ABF">
        <w:rPr>
          <w:rFonts w:ascii="Arial" w:eastAsia="Times New Roman" w:hAnsi="Arial" w:cs="Arial"/>
          <w:sz w:val="24"/>
          <w:szCs w:val="24"/>
          <w:lang w:eastAsia="en-ZA"/>
        </w:rPr>
        <w:t xml:space="preserve">Although this poem is separated into four sections, it is devoid of a specific rhyme scheme or rhythm. It is, therefore, in free verse. The isolated final line emphasises the poet’s message: freedom is needed! The fourth stanza develops the idea of this </w:t>
      </w:r>
      <w:r w:rsidRPr="007273EE">
        <w:rPr>
          <w:rFonts w:ascii="Arial" w:eastAsia="Times New Roman" w:hAnsi="Arial" w:cs="Arial"/>
          <w:b/>
          <w:bCs/>
          <w:sz w:val="24"/>
          <w:szCs w:val="24"/>
          <w:lang w:eastAsia="en-ZA"/>
        </w:rPr>
        <w:t>child’s wasted life</w:t>
      </w:r>
      <w:r w:rsidRPr="00F33ABF">
        <w:rPr>
          <w:rFonts w:ascii="Arial" w:eastAsia="Times New Roman" w:hAnsi="Arial" w:cs="Arial"/>
          <w:sz w:val="24"/>
          <w:szCs w:val="24"/>
          <w:lang w:eastAsia="en-ZA"/>
        </w:rPr>
        <w:t xml:space="preserve"> – what he </w:t>
      </w:r>
      <w:r w:rsidRPr="00F33ABF">
        <w:rPr>
          <w:rFonts w:ascii="Arial" w:eastAsia="Times New Roman" w:hAnsi="Arial" w:cs="Arial"/>
          <w:sz w:val="24"/>
          <w:szCs w:val="24"/>
          <w:lang w:eastAsia="en-ZA"/>
        </w:rPr>
        <w:lastRenderedPageBreak/>
        <w:t>could have become, had he lived.</w:t>
      </w:r>
      <w:r w:rsidRPr="00F33ABF">
        <w:rPr>
          <w:rFonts w:ascii="Arial" w:eastAsia="Times New Roman" w:hAnsi="Arial" w:cs="Arial"/>
          <w:sz w:val="24"/>
          <w:szCs w:val="24"/>
        </w:rPr>
        <w:t xml:space="preserve"> There is a parallel structure in “no</w:t>
      </w:r>
      <w:r w:rsidR="00A1021A">
        <w:rPr>
          <w:rFonts w:ascii="Arial" w:eastAsia="Times New Roman" w:hAnsi="Arial" w:cs="Arial"/>
          <w:sz w:val="24"/>
          <w:szCs w:val="24"/>
        </w:rPr>
        <w:t>r</w:t>
      </w:r>
      <w:r w:rsidRPr="00F33ABF">
        <w:rPr>
          <w:rFonts w:ascii="Arial" w:eastAsia="Times New Roman" w:hAnsi="Arial" w:cs="Arial"/>
          <w:sz w:val="24"/>
          <w:szCs w:val="24"/>
        </w:rPr>
        <w:t xml:space="preserve"> at” repeated in the third stanza. This rhetorical device gives examples of where police brutality occurred. It gives an </w:t>
      </w:r>
      <w:r w:rsidRPr="00144799">
        <w:rPr>
          <w:rFonts w:ascii="Arial" w:eastAsia="Times New Roman" w:hAnsi="Arial" w:cs="Arial"/>
          <w:b/>
          <w:bCs/>
          <w:sz w:val="24"/>
          <w:szCs w:val="24"/>
        </w:rPr>
        <w:t>historical accuracy</w:t>
      </w:r>
      <w:r w:rsidRPr="00F33ABF">
        <w:rPr>
          <w:rFonts w:ascii="Arial" w:eastAsia="Times New Roman" w:hAnsi="Arial" w:cs="Arial"/>
          <w:sz w:val="24"/>
          <w:szCs w:val="24"/>
        </w:rPr>
        <w:t xml:space="preserve"> to the poem. </w:t>
      </w:r>
    </w:p>
    <w:p w14:paraId="6D502B1E" w14:textId="77777777" w:rsidR="00986D2D" w:rsidRDefault="00986D2D" w:rsidP="00986D2D">
      <w:pPr>
        <w:spacing w:after="0" w:line="240" w:lineRule="auto"/>
        <w:contextualSpacing/>
        <w:rPr>
          <w:rFonts w:ascii="Arial" w:eastAsia="Times New Roman" w:hAnsi="Arial" w:cs="Arial"/>
          <w:sz w:val="24"/>
          <w:szCs w:val="24"/>
        </w:rPr>
      </w:pPr>
    </w:p>
    <w:p w14:paraId="5244B8A3" w14:textId="3793091F" w:rsidR="00986D2D" w:rsidRPr="00986D2D" w:rsidRDefault="00996F40" w:rsidP="00986D2D">
      <w:pPr>
        <w:spacing w:after="0" w:line="240" w:lineRule="auto"/>
        <w:contextualSpacing/>
        <w:rPr>
          <w:rFonts w:ascii="Arial" w:eastAsia="Times New Roman" w:hAnsi="Arial" w:cs="Arial"/>
          <w:sz w:val="24"/>
          <w:szCs w:val="24"/>
        </w:rPr>
      </w:pPr>
      <w:r>
        <w:rPr>
          <w:rFonts w:ascii="Arial" w:eastAsia="Times New Roman" w:hAnsi="Arial" w:cs="Arial"/>
          <w:b/>
          <w:bCs/>
          <w:sz w:val="24"/>
          <w:szCs w:val="24"/>
          <w:bdr w:val="none" w:sz="0" w:space="0" w:color="auto" w:frame="1"/>
          <w:lang w:eastAsia="en-ZA"/>
        </w:rPr>
        <w:t>Analysis</w:t>
      </w:r>
    </w:p>
    <w:p w14:paraId="1D07460C" w14:textId="77777777" w:rsidR="00986D2D" w:rsidRPr="00986D2D" w:rsidRDefault="00986D2D" w:rsidP="00986D2D">
      <w:pPr>
        <w:spacing w:after="4" w:line="250" w:lineRule="auto"/>
        <w:ind w:left="-5" w:hanging="10"/>
        <w:rPr>
          <w:rFonts w:ascii="Arial" w:eastAsia="Calibri" w:hAnsi="Arial" w:cs="Arial"/>
          <w:color w:val="000000"/>
          <w:sz w:val="24"/>
          <w:szCs w:val="24"/>
          <w:lang w:eastAsia="en-ZA"/>
        </w:rPr>
      </w:pPr>
      <w:r w:rsidRPr="00986D2D">
        <w:rPr>
          <w:rFonts w:ascii="Arial" w:eastAsia="Calibri" w:hAnsi="Arial" w:cs="Arial"/>
          <w:b/>
          <w:color w:val="000000"/>
          <w:sz w:val="24"/>
          <w:szCs w:val="24"/>
          <w:u w:val="single" w:color="000000"/>
          <w:lang w:eastAsia="en-ZA"/>
        </w:rPr>
        <w:t>STANZA 1</w:t>
      </w:r>
      <w:r w:rsidRPr="00986D2D">
        <w:rPr>
          <w:rFonts w:ascii="Arial" w:eastAsia="Calibri" w:hAnsi="Arial" w:cs="Arial"/>
          <w:b/>
          <w:color w:val="000000"/>
          <w:sz w:val="24"/>
          <w:szCs w:val="24"/>
          <w:lang w:eastAsia="en-ZA"/>
        </w:rPr>
        <w:t xml:space="preserve"> </w:t>
      </w:r>
    </w:p>
    <w:p w14:paraId="3B16F986"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w:t>
      </w:r>
      <w:r w:rsidRPr="00986D2D">
        <w:rPr>
          <w:rFonts w:ascii="Arial" w:eastAsia="Calibri" w:hAnsi="Arial" w:cs="Arial"/>
          <w:b/>
          <w:color w:val="000000"/>
          <w:sz w:val="24"/>
          <w:szCs w:val="24"/>
          <w:u w:color="000000"/>
          <w:lang w:eastAsia="en-ZA"/>
        </w:rPr>
        <w:t xml:space="preserve"> </w:t>
      </w:r>
    </w:p>
    <w:p w14:paraId="27AA7194" w14:textId="3FD28A77" w:rsidR="000C3EC5" w:rsidRPr="008D39D8" w:rsidRDefault="00986D2D" w:rsidP="008D39D8">
      <w:pPr>
        <w:spacing w:after="4" w:line="249" w:lineRule="auto"/>
        <w:ind w:left="-5" w:right="152" w:hanging="10"/>
        <w:rPr>
          <w:rFonts w:ascii="Arial" w:eastAsia="Calibri" w:hAnsi="Arial" w:cs="Arial"/>
          <w:b/>
          <w:bCs/>
          <w:color w:val="000000"/>
          <w:sz w:val="24"/>
          <w:szCs w:val="24"/>
          <w:lang w:eastAsia="en-ZA"/>
        </w:rPr>
      </w:pPr>
      <w:r w:rsidRPr="00144799">
        <w:rPr>
          <w:rFonts w:ascii="Arial" w:eastAsia="Calibri" w:hAnsi="Arial" w:cs="Arial"/>
          <w:b/>
          <w:bCs/>
          <w:i/>
          <w:color w:val="000000"/>
          <w:sz w:val="24"/>
          <w:szCs w:val="24"/>
          <w:lang w:eastAsia="en-ZA"/>
        </w:rPr>
        <w:t xml:space="preserve">The child is not dead </w:t>
      </w:r>
      <w:r w:rsidRPr="00144799">
        <w:rPr>
          <w:rFonts w:ascii="Arial" w:eastAsia="Calibri" w:hAnsi="Arial" w:cs="Arial"/>
          <w:b/>
          <w:bCs/>
          <w:color w:val="000000"/>
          <w:sz w:val="24"/>
          <w:szCs w:val="24"/>
          <w:lang w:eastAsia="en-ZA"/>
        </w:rPr>
        <w:t xml:space="preserve"> </w:t>
      </w:r>
    </w:p>
    <w:p w14:paraId="5783B1EB" w14:textId="448E71A4" w:rsidR="00986D2D" w:rsidRPr="00986D2D" w:rsidRDefault="00986D2D" w:rsidP="000333C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repetition of “the child” throughout the poem emphasises the age and innocence of the youth and highlights how many children were killed because of the apartheid laws. This repetition is called an </w:t>
      </w:r>
      <w:r w:rsidRPr="008D39D8">
        <w:rPr>
          <w:rFonts w:ascii="Arial" w:eastAsia="Calibri" w:hAnsi="Arial" w:cs="Arial"/>
          <w:b/>
          <w:bCs/>
          <w:color w:val="000000"/>
          <w:sz w:val="24"/>
          <w:szCs w:val="24"/>
          <w:lang w:eastAsia="en-ZA"/>
        </w:rPr>
        <w:t>anaphora.</w:t>
      </w:r>
      <w:r w:rsidRPr="00986D2D">
        <w:rPr>
          <w:rFonts w:ascii="Arial" w:eastAsia="Calibri" w:hAnsi="Arial" w:cs="Arial"/>
          <w:color w:val="000000"/>
          <w:sz w:val="24"/>
          <w:szCs w:val="24"/>
          <w:lang w:eastAsia="en-ZA"/>
        </w:rPr>
        <w:t xml:space="preserve">  </w:t>
      </w:r>
    </w:p>
    <w:p w14:paraId="724D5B5C" w14:textId="77777777" w:rsidR="00986D2D" w:rsidRPr="008D39D8" w:rsidRDefault="00986D2D" w:rsidP="00986D2D">
      <w:pPr>
        <w:spacing w:after="5" w:line="249" w:lineRule="auto"/>
        <w:ind w:left="-5" w:right="14" w:hanging="10"/>
        <w:rPr>
          <w:rFonts w:ascii="Arial" w:eastAsia="Calibri" w:hAnsi="Arial" w:cs="Arial"/>
          <w:b/>
          <w:bCs/>
          <w:color w:val="000000"/>
          <w:sz w:val="24"/>
          <w:szCs w:val="24"/>
          <w:lang w:eastAsia="en-ZA"/>
        </w:rPr>
      </w:pPr>
      <w:r w:rsidRPr="00986D2D">
        <w:rPr>
          <w:rFonts w:ascii="Arial" w:eastAsia="Calibri" w:hAnsi="Arial" w:cs="Arial"/>
          <w:i/>
          <w:color w:val="000000"/>
          <w:sz w:val="24"/>
          <w:szCs w:val="24"/>
          <w:lang w:eastAsia="en-ZA"/>
        </w:rPr>
        <w:t>is not dead</w:t>
      </w:r>
      <w:r w:rsidRPr="00986D2D">
        <w:rPr>
          <w:rFonts w:ascii="Arial" w:eastAsia="Calibri" w:hAnsi="Arial" w:cs="Arial"/>
          <w:color w:val="000000"/>
          <w:sz w:val="24"/>
          <w:szCs w:val="24"/>
          <w:lang w:eastAsia="en-ZA"/>
        </w:rPr>
        <w:t xml:space="preserve"> – </w:t>
      </w:r>
      <w:r w:rsidRPr="008D39D8">
        <w:rPr>
          <w:rFonts w:ascii="Arial" w:eastAsia="Calibri" w:hAnsi="Arial" w:cs="Arial"/>
          <w:b/>
          <w:bCs/>
          <w:color w:val="000000"/>
          <w:sz w:val="24"/>
          <w:szCs w:val="24"/>
          <w:lang w:eastAsia="en-ZA"/>
        </w:rPr>
        <w:t>contradicts</w:t>
      </w:r>
      <w:r w:rsidRPr="00986D2D">
        <w:rPr>
          <w:rFonts w:ascii="Arial" w:eastAsia="Calibri" w:hAnsi="Arial" w:cs="Arial"/>
          <w:color w:val="000000"/>
          <w:sz w:val="24"/>
          <w:szCs w:val="24"/>
          <w:lang w:eastAsia="en-ZA"/>
        </w:rPr>
        <w:t xml:space="preserve"> the title: metaphorically he will live on by becoming a symbol. The child is a symbol of the growing sense of freedom in the hearts of people against the Apartheid System. The </w:t>
      </w:r>
      <w:r w:rsidRPr="008D39D8">
        <w:rPr>
          <w:rFonts w:ascii="Arial" w:eastAsia="Calibri" w:hAnsi="Arial" w:cs="Arial"/>
          <w:b/>
          <w:bCs/>
          <w:color w:val="000000"/>
          <w:sz w:val="24"/>
          <w:szCs w:val="24"/>
          <w:lang w:eastAsia="en-ZA"/>
        </w:rPr>
        <w:t xml:space="preserve">child becomes a metaphor of resistance, hope and innocence. </w:t>
      </w:r>
    </w:p>
    <w:p w14:paraId="1CB6D435" w14:textId="77777777" w:rsidR="00986D2D" w:rsidRPr="008D39D8" w:rsidRDefault="00986D2D" w:rsidP="00986D2D">
      <w:pPr>
        <w:spacing w:after="0"/>
        <w:rPr>
          <w:rFonts w:ascii="Arial" w:eastAsia="Calibri" w:hAnsi="Arial" w:cs="Arial"/>
          <w:b/>
          <w:bCs/>
          <w:color w:val="000000"/>
          <w:sz w:val="24"/>
          <w:szCs w:val="24"/>
          <w:lang w:eastAsia="en-ZA"/>
        </w:rPr>
      </w:pPr>
      <w:r w:rsidRPr="008D39D8">
        <w:rPr>
          <w:rFonts w:ascii="Arial" w:eastAsia="Calibri" w:hAnsi="Arial" w:cs="Arial"/>
          <w:b/>
          <w:bCs/>
          <w:color w:val="000000"/>
          <w:sz w:val="24"/>
          <w:szCs w:val="24"/>
          <w:lang w:eastAsia="en-ZA"/>
        </w:rPr>
        <w:t xml:space="preserve"> </w:t>
      </w:r>
    </w:p>
    <w:p w14:paraId="2CF7AB6E"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2</w:t>
      </w:r>
      <w:r w:rsidRPr="00986D2D">
        <w:rPr>
          <w:rFonts w:ascii="Arial" w:eastAsia="Calibri" w:hAnsi="Arial" w:cs="Arial"/>
          <w:b/>
          <w:color w:val="000000"/>
          <w:sz w:val="24"/>
          <w:szCs w:val="24"/>
          <w:u w:color="000000"/>
          <w:lang w:eastAsia="en-ZA"/>
        </w:rPr>
        <w:t xml:space="preserve"> </w:t>
      </w:r>
    </w:p>
    <w:p w14:paraId="34785AF3" w14:textId="77777777"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the child raises his fists against his mother </w:t>
      </w:r>
    </w:p>
    <w:p w14:paraId="7FB1E68C" w14:textId="3B27FDFC"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The poet’s diction conveys the distress of the child and others during the senseless Apartheid era.  </w:t>
      </w:r>
    </w:p>
    <w:p w14:paraId="452F57F0" w14:textId="3C8DC388" w:rsidR="00986D2D" w:rsidRPr="00986D2D" w:rsidRDefault="00986D2D" w:rsidP="00986D2D">
      <w:pPr>
        <w:spacing w:after="5" w:line="251" w:lineRule="auto"/>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w:t>
      </w:r>
      <w:r w:rsidRPr="00986D2D">
        <w:rPr>
          <w:rFonts w:ascii="Arial" w:eastAsia="Calibri" w:hAnsi="Arial" w:cs="Arial"/>
          <w:i/>
          <w:color w:val="000000"/>
          <w:sz w:val="24"/>
          <w:szCs w:val="24"/>
          <w:lang w:eastAsia="en-ZA"/>
        </w:rPr>
        <w:t>screams”</w:t>
      </w:r>
      <w:r w:rsidRPr="00986D2D">
        <w:rPr>
          <w:rFonts w:ascii="Arial" w:eastAsia="Calibri" w:hAnsi="Arial" w:cs="Arial"/>
          <w:color w:val="000000"/>
          <w:sz w:val="24"/>
          <w:szCs w:val="24"/>
          <w:lang w:eastAsia="en-ZA"/>
        </w:rPr>
        <w:t xml:space="preserve"> and “</w:t>
      </w:r>
      <w:r w:rsidRPr="00986D2D">
        <w:rPr>
          <w:rFonts w:ascii="Arial" w:eastAsia="Calibri" w:hAnsi="Arial" w:cs="Arial"/>
          <w:i/>
          <w:color w:val="000000"/>
          <w:sz w:val="24"/>
          <w:szCs w:val="24"/>
          <w:lang w:eastAsia="en-ZA"/>
        </w:rPr>
        <w:t>raises his fists</w:t>
      </w:r>
      <w:r w:rsidRPr="00986D2D">
        <w:rPr>
          <w:rFonts w:ascii="Arial" w:eastAsia="Calibri" w:hAnsi="Arial" w:cs="Arial"/>
          <w:color w:val="000000"/>
          <w:sz w:val="24"/>
          <w:szCs w:val="24"/>
          <w:lang w:eastAsia="en-ZA"/>
        </w:rPr>
        <w:t xml:space="preserve">” highlights his anger. </w:t>
      </w:r>
      <w:r w:rsidRPr="00986D2D">
        <w:rPr>
          <w:rFonts w:ascii="Arial" w:eastAsia="Calibri" w:hAnsi="Arial" w:cs="Arial"/>
          <w:i/>
          <w:color w:val="000000"/>
          <w:sz w:val="24"/>
          <w:szCs w:val="24"/>
          <w:lang w:eastAsia="en-ZA"/>
        </w:rPr>
        <w:t xml:space="preserve"> </w:t>
      </w:r>
    </w:p>
    <w:p w14:paraId="444D74DE"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fists</w:t>
      </w:r>
      <w:r w:rsidRPr="00986D2D">
        <w:rPr>
          <w:rFonts w:ascii="Arial" w:eastAsia="Calibri" w:hAnsi="Arial" w:cs="Arial"/>
          <w:color w:val="000000"/>
          <w:sz w:val="24"/>
          <w:szCs w:val="24"/>
          <w:lang w:eastAsia="en-ZA"/>
        </w:rPr>
        <w:t xml:space="preserve"> – symbol of resistance and revolution: the diction conveys the </w:t>
      </w:r>
      <w:r w:rsidRPr="008D39D8">
        <w:rPr>
          <w:rFonts w:ascii="Arial" w:eastAsia="Calibri" w:hAnsi="Arial" w:cs="Arial"/>
          <w:b/>
          <w:bCs/>
          <w:color w:val="000000"/>
          <w:sz w:val="24"/>
          <w:szCs w:val="24"/>
          <w:lang w:eastAsia="en-ZA"/>
        </w:rPr>
        <w:t>distress and the anger</w:t>
      </w:r>
      <w:r w:rsidRPr="00986D2D">
        <w:rPr>
          <w:rFonts w:ascii="Arial" w:eastAsia="Calibri" w:hAnsi="Arial" w:cs="Arial"/>
          <w:color w:val="000000"/>
          <w:sz w:val="24"/>
          <w:szCs w:val="24"/>
          <w:lang w:eastAsia="en-ZA"/>
        </w:rPr>
        <w:t xml:space="preserve"> of the child/the younger generation is rebelling. </w:t>
      </w:r>
    </w:p>
    <w:p w14:paraId="300D5878" w14:textId="15E50FED"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Against his mother</w:t>
      </w:r>
      <w:r w:rsidRPr="00986D2D">
        <w:rPr>
          <w:rFonts w:ascii="Arial" w:eastAsia="Calibri" w:hAnsi="Arial" w:cs="Arial"/>
          <w:color w:val="000000"/>
          <w:sz w:val="24"/>
          <w:szCs w:val="24"/>
          <w:lang w:eastAsia="en-ZA"/>
        </w:rPr>
        <w:t xml:space="preserve"> – the child is not happy with the parents’/the </w:t>
      </w:r>
      <w:r w:rsidRPr="008D39D8">
        <w:rPr>
          <w:rFonts w:ascii="Arial" w:eastAsia="Calibri" w:hAnsi="Arial" w:cs="Arial"/>
          <w:b/>
          <w:bCs/>
          <w:color w:val="000000"/>
          <w:sz w:val="24"/>
          <w:szCs w:val="24"/>
          <w:lang w:eastAsia="en-ZA"/>
        </w:rPr>
        <w:t>older generations submissive attitude</w:t>
      </w:r>
      <w:r w:rsidRPr="00986D2D">
        <w:rPr>
          <w:rFonts w:ascii="Arial" w:eastAsia="Calibri" w:hAnsi="Arial" w:cs="Arial"/>
          <w:color w:val="000000"/>
          <w:sz w:val="24"/>
          <w:szCs w:val="24"/>
          <w:lang w:eastAsia="en-ZA"/>
        </w:rPr>
        <w:t xml:space="preserve"> – they did not fight hard enough.  The resistance of the younger generation will not be passive. </w:t>
      </w:r>
    </w:p>
    <w:p w14:paraId="0B07C7AB"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448396F4"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LINES 3-4</w:t>
      </w:r>
      <w:r w:rsidRPr="00986D2D">
        <w:rPr>
          <w:rFonts w:ascii="Arial" w:eastAsia="Calibri" w:hAnsi="Arial" w:cs="Arial"/>
          <w:b/>
          <w:color w:val="000000"/>
          <w:sz w:val="24"/>
          <w:szCs w:val="24"/>
          <w:u w:color="000000"/>
          <w:lang w:eastAsia="en-ZA"/>
        </w:rPr>
        <w:t xml:space="preserve"> </w:t>
      </w:r>
    </w:p>
    <w:p w14:paraId="0742F273" w14:textId="77777777" w:rsidR="00986D2D" w:rsidRPr="000C3EC5" w:rsidRDefault="00986D2D" w:rsidP="008D39D8">
      <w:pPr>
        <w:spacing w:after="4" w:line="249" w:lineRule="auto"/>
        <w:ind w:left="-5" w:right="6237"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who screams Africa    screams the smell of freedom and heather </w:t>
      </w:r>
    </w:p>
    <w:p w14:paraId="582288F8" w14:textId="6E008269"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repetition of “screams” emphasises his anger. The </w:t>
      </w:r>
      <w:r w:rsidRPr="008D39D8">
        <w:rPr>
          <w:rFonts w:ascii="Arial" w:eastAsia="Calibri" w:hAnsi="Arial" w:cs="Arial"/>
          <w:b/>
          <w:bCs/>
          <w:color w:val="000000"/>
          <w:sz w:val="24"/>
          <w:szCs w:val="24"/>
          <w:lang w:eastAsia="en-ZA"/>
        </w:rPr>
        <w:t>mixing of the senses</w:t>
      </w:r>
      <w:r w:rsidRPr="00986D2D">
        <w:rPr>
          <w:rFonts w:ascii="Arial" w:eastAsia="Calibri" w:hAnsi="Arial" w:cs="Arial"/>
          <w:color w:val="000000"/>
          <w:sz w:val="24"/>
          <w:szCs w:val="24"/>
          <w:lang w:eastAsia="en-ZA"/>
        </w:rPr>
        <w:t xml:space="preserve"> </w:t>
      </w:r>
      <w:r w:rsidR="00714B1C">
        <w:rPr>
          <w:rFonts w:ascii="Arial" w:eastAsia="Calibri" w:hAnsi="Arial" w:cs="Arial"/>
          <w:color w:val="000000"/>
          <w:sz w:val="24"/>
          <w:szCs w:val="24"/>
          <w:lang w:eastAsia="en-ZA"/>
        </w:rPr>
        <w:t>(</w:t>
      </w:r>
      <w:r w:rsidR="00714B1C" w:rsidRPr="00714B1C">
        <w:rPr>
          <w:rFonts w:ascii="Arial" w:eastAsia="Calibri" w:hAnsi="Arial" w:cs="Arial"/>
          <w:b/>
          <w:bCs/>
          <w:color w:val="000000"/>
          <w:sz w:val="24"/>
          <w:szCs w:val="24"/>
          <w:lang w:eastAsia="en-ZA"/>
        </w:rPr>
        <w:t>synaesthesia</w:t>
      </w:r>
      <w:r w:rsidR="00714B1C">
        <w:rPr>
          <w:rFonts w:ascii="Arial" w:eastAsia="Calibri" w:hAnsi="Arial" w:cs="Arial"/>
          <w:color w:val="000000"/>
          <w:sz w:val="24"/>
          <w:szCs w:val="24"/>
          <w:lang w:eastAsia="en-ZA"/>
        </w:rPr>
        <w:t xml:space="preserve">- one sense is described as another sense) </w:t>
      </w:r>
      <w:r w:rsidRPr="00986D2D">
        <w:rPr>
          <w:rFonts w:ascii="Arial" w:eastAsia="Calibri" w:hAnsi="Arial" w:cs="Arial"/>
          <w:color w:val="000000"/>
          <w:sz w:val="24"/>
          <w:szCs w:val="24"/>
          <w:lang w:eastAsia="en-ZA"/>
        </w:rPr>
        <w:t xml:space="preserve">adds emphasis.  </w:t>
      </w:r>
    </w:p>
    <w:p w14:paraId="14C2456F" w14:textId="04A27C63"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S-alliteration – emphasises the </w:t>
      </w:r>
      <w:r w:rsidRPr="008D39D8">
        <w:rPr>
          <w:rFonts w:ascii="Arial" w:eastAsia="Calibri" w:hAnsi="Arial" w:cs="Arial"/>
          <w:b/>
          <w:bCs/>
          <w:color w:val="000000"/>
          <w:sz w:val="24"/>
          <w:szCs w:val="24"/>
          <w:lang w:eastAsia="en-ZA"/>
        </w:rPr>
        <w:t>urgency</w:t>
      </w:r>
      <w:r w:rsidRPr="00986D2D">
        <w:rPr>
          <w:rFonts w:ascii="Arial" w:eastAsia="Calibri" w:hAnsi="Arial" w:cs="Arial"/>
          <w:color w:val="000000"/>
          <w:sz w:val="24"/>
          <w:szCs w:val="24"/>
          <w:lang w:eastAsia="en-ZA"/>
        </w:rPr>
        <w:t xml:space="preserve"> and desperate cries of the oppressed people. </w:t>
      </w:r>
    </w:p>
    <w:p w14:paraId="07D00B46" w14:textId="688A8D92"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w:t>
      </w:r>
      <w:r w:rsidRPr="008D39D8">
        <w:rPr>
          <w:rFonts w:ascii="Arial" w:eastAsia="Calibri" w:hAnsi="Arial" w:cs="Arial"/>
          <w:b/>
          <w:bCs/>
          <w:color w:val="000000"/>
          <w:sz w:val="24"/>
          <w:szCs w:val="24"/>
          <w:lang w:eastAsia="en-ZA"/>
        </w:rPr>
        <w:t>extended space</w:t>
      </w:r>
      <w:r w:rsidRPr="00986D2D">
        <w:rPr>
          <w:rFonts w:ascii="Arial" w:eastAsia="Calibri" w:hAnsi="Arial" w:cs="Arial"/>
          <w:color w:val="000000"/>
          <w:sz w:val="24"/>
          <w:szCs w:val="24"/>
          <w:lang w:eastAsia="en-ZA"/>
        </w:rPr>
        <w:t xml:space="preserve"> is used </w:t>
      </w:r>
      <w:r w:rsidRPr="008D39D8">
        <w:rPr>
          <w:rFonts w:ascii="Arial" w:eastAsia="Calibri" w:hAnsi="Arial" w:cs="Arial"/>
          <w:b/>
          <w:bCs/>
          <w:color w:val="000000"/>
          <w:sz w:val="24"/>
          <w:szCs w:val="24"/>
          <w:lang w:eastAsia="en-ZA"/>
        </w:rPr>
        <w:t>instead of punctuation</w:t>
      </w:r>
      <w:r w:rsidRPr="00986D2D">
        <w:rPr>
          <w:rFonts w:ascii="Arial" w:eastAsia="Calibri" w:hAnsi="Arial" w:cs="Arial"/>
          <w:color w:val="000000"/>
          <w:sz w:val="24"/>
          <w:szCs w:val="24"/>
          <w:lang w:eastAsia="en-ZA"/>
        </w:rPr>
        <w:t xml:space="preserve"> between </w:t>
      </w:r>
      <w:r w:rsidRPr="00986D2D">
        <w:rPr>
          <w:rFonts w:ascii="Arial" w:eastAsia="Calibri" w:hAnsi="Arial" w:cs="Arial"/>
          <w:i/>
          <w:color w:val="000000"/>
          <w:sz w:val="24"/>
          <w:szCs w:val="24"/>
          <w:lang w:eastAsia="en-ZA"/>
        </w:rPr>
        <w:t>Africa   screams.</w:t>
      </w:r>
      <w:r w:rsidRPr="00986D2D">
        <w:rPr>
          <w:rFonts w:ascii="Arial" w:eastAsia="Calibri" w:hAnsi="Arial" w:cs="Arial"/>
          <w:color w:val="000000"/>
          <w:sz w:val="24"/>
          <w:szCs w:val="24"/>
          <w:lang w:eastAsia="en-ZA"/>
        </w:rPr>
        <w:t xml:space="preserve"> </w:t>
      </w:r>
      <w:r w:rsidRPr="00986D2D">
        <w:rPr>
          <w:rFonts w:ascii="Arial" w:eastAsia="Calibri" w:hAnsi="Arial" w:cs="Arial"/>
          <w:i/>
          <w:color w:val="000000"/>
          <w:sz w:val="24"/>
          <w:szCs w:val="24"/>
          <w:lang w:eastAsia="en-ZA"/>
        </w:rPr>
        <w:t xml:space="preserve"> </w:t>
      </w:r>
    </w:p>
    <w:p w14:paraId="534D24F7" w14:textId="77777777" w:rsidR="00986D2D" w:rsidRPr="00986D2D" w:rsidRDefault="00986D2D" w:rsidP="00986D2D">
      <w:pPr>
        <w:spacing w:after="5" w:line="251" w:lineRule="auto"/>
        <w:ind w:left="-5"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Heather</w:t>
      </w:r>
      <w:r w:rsidRPr="00986D2D">
        <w:rPr>
          <w:rFonts w:ascii="Arial" w:eastAsia="Calibri" w:hAnsi="Arial" w:cs="Arial"/>
          <w:color w:val="000000"/>
          <w:sz w:val="24"/>
          <w:szCs w:val="24"/>
          <w:lang w:eastAsia="en-ZA"/>
        </w:rPr>
        <w:t xml:space="preserve"> – a plant with small flowers. Jonker </w:t>
      </w:r>
      <w:r w:rsidRPr="008D39D8">
        <w:rPr>
          <w:rFonts w:ascii="Arial" w:eastAsia="Calibri" w:hAnsi="Arial" w:cs="Arial"/>
          <w:b/>
          <w:bCs/>
          <w:color w:val="000000"/>
          <w:sz w:val="24"/>
          <w:szCs w:val="24"/>
          <w:lang w:eastAsia="en-ZA"/>
        </w:rPr>
        <w:t>connects freedom to the smell of flowers</w:t>
      </w:r>
      <w:r w:rsidRPr="00986D2D">
        <w:rPr>
          <w:rFonts w:ascii="Arial" w:eastAsia="Calibri" w:hAnsi="Arial" w:cs="Arial"/>
          <w:color w:val="000000"/>
          <w:sz w:val="24"/>
          <w:szCs w:val="24"/>
          <w:lang w:eastAsia="en-ZA"/>
        </w:rPr>
        <w:t xml:space="preserve">; freedom will be like the sweet scent of flowers. </w:t>
      </w:r>
    </w:p>
    <w:p w14:paraId="518FFBD5"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1BBD0DFF"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5</w:t>
      </w:r>
      <w:r w:rsidRPr="00986D2D">
        <w:rPr>
          <w:rFonts w:ascii="Arial" w:eastAsia="Calibri" w:hAnsi="Arial" w:cs="Arial"/>
          <w:b/>
          <w:color w:val="000000"/>
          <w:sz w:val="24"/>
          <w:szCs w:val="24"/>
          <w:u w:color="000000"/>
          <w:lang w:eastAsia="en-ZA"/>
        </w:rPr>
        <w:t xml:space="preserve"> </w:t>
      </w:r>
    </w:p>
    <w:p w14:paraId="19E3EF3C" w14:textId="26660F4E"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in the locations of the heart under siege    </w:t>
      </w:r>
    </w:p>
    <w:p w14:paraId="16FB9F5B" w14:textId="3465E114"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locations</w:t>
      </w:r>
      <w:r w:rsidRPr="00986D2D">
        <w:rPr>
          <w:rFonts w:ascii="Arial" w:eastAsia="Calibri" w:hAnsi="Arial" w:cs="Arial"/>
          <w:color w:val="000000"/>
          <w:sz w:val="24"/>
          <w:szCs w:val="24"/>
          <w:lang w:eastAsia="en-ZA"/>
        </w:rPr>
        <w:t xml:space="preserve"> – </w:t>
      </w:r>
      <w:r w:rsidRPr="008D39D8">
        <w:rPr>
          <w:rFonts w:ascii="Arial" w:eastAsia="Calibri" w:hAnsi="Arial" w:cs="Arial"/>
          <w:b/>
          <w:bCs/>
          <w:color w:val="000000"/>
          <w:sz w:val="24"/>
          <w:szCs w:val="24"/>
          <w:lang w:eastAsia="en-ZA"/>
        </w:rPr>
        <w:t>pun:</w:t>
      </w:r>
      <w:r w:rsidRPr="00986D2D">
        <w:rPr>
          <w:rFonts w:ascii="Arial" w:eastAsia="Calibri" w:hAnsi="Arial" w:cs="Arial"/>
          <w:color w:val="000000"/>
          <w:sz w:val="24"/>
          <w:szCs w:val="24"/>
          <w:lang w:eastAsia="en-ZA"/>
        </w:rPr>
        <w:t xml:space="preserve"> black townships or where something is located.  The child’s message (aspirations of the black population) will continue in the heart of the people. </w:t>
      </w:r>
      <w:r w:rsidRPr="00986D2D">
        <w:rPr>
          <w:rFonts w:ascii="Arial" w:eastAsia="Calibri" w:hAnsi="Arial" w:cs="Arial"/>
          <w:i/>
          <w:color w:val="000000"/>
          <w:sz w:val="24"/>
          <w:szCs w:val="24"/>
          <w:lang w:eastAsia="en-ZA"/>
        </w:rPr>
        <w:t xml:space="preserve"> </w:t>
      </w:r>
    </w:p>
    <w:p w14:paraId="4E1D14AA"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heart under siege</w:t>
      </w:r>
      <w:r w:rsidRPr="00986D2D">
        <w:rPr>
          <w:rFonts w:ascii="Arial" w:eastAsia="Calibri" w:hAnsi="Arial" w:cs="Arial"/>
          <w:color w:val="000000"/>
          <w:sz w:val="24"/>
          <w:szCs w:val="24"/>
          <w:lang w:eastAsia="en-ZA"/>
        </w:rPr>
        <w:t xml:space="preserve"> – people who are oppressed or segregated from the mainstream. </w:t>
      </w:r>
    </w:p>
    <w:p w14:paraId="4CAE96D9"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60DDDB8C" w14:textId="77777777" w:rsidR="00986D2D" w:rsidRPr="00986D2D" w:rsidRDefault="00986D2D" w:rsidP="00986D2D">
      <w:pPr>
        <w:keepNext/>
        <w:keepLines/>
        <w:spacing w:after="4" w:line="250" w:lineRule="auto"/>
        <w:ind w:left="-5" w:hanging="10"/>
        <w:outlineLvl w:val="0"/>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STANZA 2</w:t>
      </w:r>
      <w:r w:rsidRPr="00986D2D">
        <w:rPr>
          <w:rFonts w:ascii="Arial" w:eastAsia="Calibri" w:hAnsi="Arial" w:cs="Arial"/>
          <w:b/>
          <w:color w:val="000000"/>
          <w:sz w:val="24"/>
          <w:szCs w:val="24"/>
          <w:u w:color="000000"/>
          <w:lang w:eastAsia="en-ZA"/>
        </w:rPr>
        <w:t xml:space="preserve"> </w:t>
      </w:r>
    </w:p>
    <w:p w14:paraId="3A3C6619" w14:textId="77777777" w:rsidR="00986D2D" w:rsidRPr="00986D2D" w:rsidRDefault="00986D2D" w:rsidP="00986D2D">
      <w:pPr>
        <w:spacing w:after="4" w:line="250" w:lineRule="auto"/>
        <w:ind w:left="-5" w:hanging="10"/>
        <w:rPr>
          <w:rFonts w:ascii="Arial" w:eastAsia="Calibri" w:hAnsi="Arial" w:cs="Arial"/>
          <w:color w:val="000000"/>
          <w:sz w:val="24"/>
          <w:szCs w:val="24"/>
          <w:lang w:eastAsia="en-ZA"/>
        </w:rPr>
      </w:pPr>
      <w:r w:rsidRPr="00986D2D">
        <w:rPr>
          <w:rFonts w:ascii="Arial" w:eastAsia="Calibri" w:hAnsi="Arial" w:cs="Arial"/>
          <w:b/>
          <w:color w:val="000000"/>
          <w:sz w:val="24"/>
          <w:szCs w:val="24"/>
          <w:u w:val="single" w:color="000000"/>
          <w:lang w:eastAsia="en-ZA"/>
        </w:rPr>
        <w:t>LINE 6</w:t>
      </w:r>
      <w:r w:rsidRPr="00986D2D">
        <w:rPr>
          <w:rFonts w:ascii="Arial" w:eastAsia="Calibri" w:hAnsi="Arial" w:cs="Arial"/>
          <w:b/>
          <w:color w:val="000000"/>
          <w:sz w:val="24"/>
          <w:szCs w:val="24"/>
          <w:lang w:eastAsia="en-ZA"/>
        </w:rPr>
        <w:t xml:space="preserve"> </w:t>
      </w:r>
    </w:p>
    <w:p w14:paraId="4F3437EB" w14:textId="02407136"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The child raises his fists against his father </w:t>
      </w:r>
    </w:p>
    <w:p w14:paraId="21520C96"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younger generation </w:t>
      </w:r>
      <w:r w:rsidRPr="008D39D8">
        <w:rPr>
          <w:rFonts w:ascii="Arial" w:eastAsia="Calibri" w:hAnsi="Arial" w:cs="Arial"/>
          <w:b/>
          <w:bCs/>
          <w:color w:val="000000"/>
          <w:sz w:val="24"/>
          <w:szCs w:val="24"/>
          <w:lang w:eastAsia="en-ZA"/>
        </w:rPr>
        <w:t>rebels not only against the system but also against the older generation</w:t>
      </w:r>
      <w:r w:rsidRPr="00986D2D">
        <w:rPr>
          <w:rFonts w:ascii="Arial" w:eastAsia="Calibri" w:hAnsi="Arial" w:cs="Arial"/>
          <w:color w:val="000000"/>
          <w:sz w:val="24"/>
          <w:szCs w:val="24"/>
          <w:lang w:eastAsia="en-ZA"/>
        </w:rPr>
        <w:t xml:space="preserve">.  The reference to a different parent (line 2) emphasises the generation gap; that it is now the time of the youth to take up the fight. </w:t>
      </w:r>
    </w:p>
    <w:p w14:paraId="63FC3987" w14:textId="00C8611F"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lastRenderedPageBreak/>
        <w:t xml:space="preserve">  </w:t>
      </w:r>
    </w:p>
    <w:p w14:paraId="5E37DA4A"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7</w:t>
      </w:r>
      <w:r w:rsidRPr="00986D2D">
        <w:rPr>
          <w:rFonts w:ascii="Arial" w:eastAsia="Calibri" w:hAnsi="Arial" w:cs="Arial"/>
          <w:b/>
          <w:color w:val="000000"/>
          <w:sz w:val="24"/>
          <w:szCs w:val="24"/>
          <w:u w:color="000000"/>
          <w:lang w:eastAsia="en-ZA"/>
        </w:rPr>
        <w:t xml:space="preserve"> </w:t>
      </w:r>
    </w:p>
    <w:p w14:paraId="5F887F5F" w14:textId="7D43D970"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in the march of the generations  </w:t>
      </w:r>
    </w:p>
    <w:p w14:paraId="06F24C05" w14:textId="397E78D4"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march</w:t>
      </w:r>
      <w:r w:rsidRPr="00986D2D">
        <w:rPr>
          <w:rFonts w:ascii="Arial" w:eastAsia="Calibri" w:hAnsi="Arial" w:cs="Arial"/>
          <w:color w:val="000000"/>
          <w:sz w:val="24"/>
          <w:szCs w:val="24"/>
          <w:lang w:eastAsia="en-ZA"/>
        </w:rPr>
        <w:t xml:space="preserve"> – </w:t>
      </w:r>
      <w:r w:rsidRPr="008D39D8">
        <w:rPr>
          <w:rFonts w:ascii="Arial" w:eastAsia="Calibri" w:hAnsi="Arial" w:cs="Arial"/>
          <w:b/>
          <w:bCs/>
          <w:color w:val="000000"/>
          <w:sz w:val="24"/>
          <w:szCs w:val="24"/>
          <w:lang w:eastAsia="en-ZA"/>
        </w:rPr>
        <w:t>alludes to military action</w:t>
      </w:r>
      <w:r w:rsidRPr="00986D2D">
        <w:rPr>
          <w:rFonts w:ascii="Arial" w:eastAsia="Calibri" w:hAnsi="Arial" w:cs="Arial"/>
          <w:color w:val="000000"/>
          <w:sz w:val="24"/>
          <w:szCs w:val="24"/>
          <w:lang w:eastAsia="en-ZA"/>
        </w:rPr>
        <w:t xml:space="preserve"> </w:t>
      </w:r>
    </w:p>
    <w:p w14:paraId="185B0FBF"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generations</w:t>
      </w:r>
      <w:r w:rsidRPr="00986D2D">
        <w:rPr>
          <w:rFonts w:ascii="Arial" w:eastAsia="Calibri" w:hAnsi="Arial" w:cs="Arial"/>
          <w:color w:val="000000"/>
          <w:sz w:val="24"/>
          <w:szCs w:val="24"/>
          <w:lang w:eastAsia="en-ZA"/>
        </w:rPr>
        <w:t xml:space="preserve"> – the younger people were prepared to go further; they were prepared to use violence.  Many joined the ANC military arm, </w:t>
      </w:r>
      <w:proofErr w:type="spellStart"/>
      <w:r w:rsidRPr="00986D2D">
        <w:rPr>
          <w:rFonts w:ascii="Arial" w:eastAsia="Calibri" w:hAnsi="Arial" w:cs="Arial"/>
          <w:color w:val="000000"/>
          <w:sz w:val="24"/>
          <w:szCs w:val="24"/>
          <w:lang w:eastAsia="en-ZA"/>
        </w:rPr>
        <w:t>uMkhonto</w:t>
      </w:r>
      <w:proofErr w:type="spellEnd"/>
      <w:r w:rsidRPr="00986D2D">
        <w:rPr>
          <w:rFonts w:ascii="Arial" w:eastAsia="Calibri" w:hAnsi="Arial" w:cs="Arial"/>
          <w:color w:val="000000"/>
          <w:sz w:val="24"/>
          <w:szCs w:val="24"/>
          <w:lang w:eastAsia="en-ZA"/>
        </w:rPr>
        <w:t xml:space="preserve"> we Sizwe. </w:t>
      </w:r>
    </w:p>
    <w:p w14:paraId="7877C124"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2539691B"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LINES 8-9</w:t>
      </w:r>
      <w:r w:rsidRPr="00986D2D">
        <w:rPr>
          <w:rFonts w:ascii="Arial" w:eastAsia="Calibri" w:hAnsi="Arial" w:cs="Arial"/>
          <w:b/>
          <w:color w:val="000000"/>
          <w:sz w:val="24"/>
          <w:szCs w:val="24"/>
          <w:u w:color="000000"/>
          <w:lang w:eastAsia="en-ZA"/>
        </w:rPr>
        <w:t xml:space="preserve"> </w:t>
      </w:r>
    </w:p>
    <w:p w14:paraId="2682015C" w14:textId="77777777"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who scream Africa    scream the smell </w:t>
      </w:r>
    </w:p>
    <w:p w14:paraId="17A297C0" w14:textId="77777777" w:rsidR="008D39D8" w:rsidRDefault="00986D2D" w:rsidP="00986D2D">
      <w:pPr>
        <w:spacing w:after="5" w:line="249" w:lineRule="auto"/>
        <w:ind w:left="-5" w:right="1099" w:hanging="10"/>
        <w:rPr>
          <w:rFonts w:ascii="Arial" w:eastAsia="Calibri" w:hAnsi="Arial" w:cs="Arial"/>
          <w:color w:val="000000"/>
          <w:sz w:val="24"/>
          <w:szCs w:val="24"/>
          <w:lang w:eastAsia="en-ZA"/>
        </w:rPr>
      </w:pPr>
      <w:r w:rsidRPr="008D39D8">
        <w:rPr>
          <w:rFonts w:ascii="Arial" w:eastAsia="Calibri" w:hAnsi="Arial" w:cs="Arial"/>
          <w:b/>
          <w:bCs/>
          <w:i/>
          <w:color w:val="000000"/>
          <w:sz w:val="24"/>
          <w:szCs w:val="24"/>
          <w:lang w:eastAsia="en-ZA"/>
        </w:rPr>
        <w:t>of justice and blood</w:t>
      </w:r>
    </w:p>
    <w:p w14:paraId="647AE403" w14:textId="68BF8D74" w:rsidR="00986D2D" w:rsidRPr="00986D2D" w:rsidRDefault="00986D2D" w:rsidP="00986D2D">
      <w:pPr>
        <w:spacing w:after="5" w:line="249" w:lineRule="auto"/>
        <w:ind w:left="-5" w:right="1099" w:hanging="10"/>
        <w:rPr>
          <w:rFonts w:ascii="Arial" w:eastAsia="Calibri" w:hAnsi="Arial" w:cs="Arial"/>
          <w:color w:val="000000"/>
          <w:sz w:val="24"/>
          <w:szCs w:val="24"/>
          <w:lang w:eastAsia="en-ZA"/>
        </w:rPr>
      </w:pPr>
      <w:r w:rsidRPr="008D39D8">
        <w:rPr>
          <w:rFonts w:ascii="Arial" w:eastAsia="Calibri" w:hAnsi="Arial" w:cs="Arial"/>
          <w:color w:val="000000"/>
          <w:sz w:val="24"/>
          <w:szCs w:val="24"/>
          <w:lang w:eastAsia="en-ZA"/>
        </w:rPr>
        <w:t xml:space="preserve"> </w:t>
      </w:r>
      <w:r w:rsidRPr="00986D2D">
        <w:rPr>
          <w:rFonts w:ascii="Arial" w:eastAsia="Calibri" w:hAnsi="Arial" w:cs="Arial"/>
          <w:color w:val="000000"/>
          <w:sz w:val="24"/>
          <w:szCs w:val="24"/>
          <w:lang w:eastAsia="en-ZA"/>
        </w:rPr>
        <w:t xml:space="preserve">The repetition of line 3 emphasises their </w:t>
      </w:r>
      <w:r w:rsidRPr="008D39D8">
        <w:rPr>
          <w:rFonts w:ascii="Arial" w:eastAsia="Calibri" w:hAnsi="Arial" w:cs="Arial"/>
          <w:b/>
          <w:bCs/>
          <w:color w:val="000000"/>
          <w:sz w:val="24"/>
          <w:szCs w:val="24"/>
          <w:lang w:eastAsia="en-ZA"/>
        </w:rPr>
        <w:t>anger, the desperate cries</w:t>
      </w:r>
      <w:r w:rsidRPr="00986D2D">
        <w:rPr>
          <w:rFonts w:ascii="Arial" w:eastAsia="Calibri" w:hAnsi="Arial" w:cs="Arial"/>
          <w:color w:val="000000"/>
          <w:sz w:val="24"/>
          <w:szCs w:val="24"/>
          <w:lang w:eastAsia="en-ZA"/>
        </w:rPr>
        <w:t xml:space="preserve"> of the oppressed people and </w:t>
      </w:r>
      <w:r w:rsidRPr="008D39D8">
        <w:rPr>
          <w:rFonts w:ascii="Arial" w:eastAsia="Calibri" w:hAnsi="Arial" w:cs="Arial"/>
          <w:b/>
          <w:bCs/>
          <w:color w:val="000000"/>
          <w:sz w:val="24"/>
          <w:szCs w:val="24"/>
          <w:lang w:eastAsia="en-ZA"/>
        </w:rPr>
        <w:t>urgency to fight</w:t>
      </w:r>
      <w:r w:rsidRPr="00986D2D">
        <w:rPr>
          <w:rFonts w:ascii="Arial" w:eastAsia="Calibri" w:hAnsi="Arial" w:cs="Arial"/>
          <w:color w:val="000000"/>
          <w:sz w:val="24"/>
          <w:szCs w:val="24"/>
          <w:lang w:eastAsia="en-ZA"/>
        </w:rPr>
        <w:t xml:space="preserve">. </w:t>
      </w:r>
      <w:r w:rsidRPr="00986D2D">
        <w:rPr>
          <w:rFonts w:ascii="Arial" w:eastAsia="Calibri" w:hAnsi="Arial" w:cs="Arial"/>
          <w:i/>
          <w:color w:val="000000"/>
          <w:sz w:val="24"/>
          <w:szCs w:val="24"/>
          <w:lang w:eastAsia="en-ZA"/>
        </w:rPr>
        <w:t>of justice and blood</w:t>
      </w:r>
      <w:r w:rsidRPr="00986D2D">
        <w:rPr>
          <w:rFonts w:ascii="Arial" w:eastAsia="Calibri" w:hAnsi="Arial" w:cs="Arial"/>
          <w:color w:val="000000"/>
          <w:sz w:val="24"/>
          <w:szCs w:val="24"/>
          <w:lang w:eastAsia="en-ZA"/>
        </w:rPr>
        <w:t xml:space="preserve"> – The younger generation is willing to spill blood/sacrifice their lives for their freedom. </w:t>
      </w:r>
    </w:p>
    <w:p w14:paraId="598A2CC4"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24E447B4"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10</w:t>
      </w:r>
      <w:r w:rsidRPr="00986D2D">
        <w:rPr>
          <w:rFonts w:ascii="Arial" w:eastAsia="Calibri" w:hAnsi="Arial" w:cs="Arial"/>
          <w:b/>
          <w:color w:val="000000"/>
          <w:sz w:val="24"/>
          <w:szCs w:val="24"/>
          <w:u w:color="000000"/>
          <w:lang w:eastAsia="en-ZA"/>
        </w:rPr>
        <w:t xml:space="preserve"> </w:t>
      </w:r>
    </w:p>
    <w:p w14:paraId="54DD5049" w14:textId="23AFED43"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in the streets of his armed pride    </w:t>
      </w:r>
    </w:p>
    <w:p w14:paraId="314C848F" w14:textId="2F2DD5FE"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in the streets</w:t>
      </w:r>
      <w:r w:rsidRPr="00986D2D">
        <w:rPr>
          <w:rFonts w:ascii="Arial" w:eastAsia="Calibri" w:hAnsi="Arial" w:cs="Arial"/>
          <w:color w:val="000000"/>
          <w:sz w:val="24"/>
          <w:szCs w:val="24"/>
          <w:lang w:eastAsia="en-ZA"/>
        </w:rPr>
        <w:t xml:space="preserve"> – They are prepared to fight against the soldiers who patrolled the townships. Also symbolic of a </w:t>
      </w:r>
      <w:r w:rsidRPr="008D39D8">
        <w:rPr>
          <w:rFonts w:ascii="Arial" w:eastAsia="Calibri" w:hAnsi="Arial" w:cs="Arial"/>
          <w:b/>
          <w:bCs/>
          <w:color w:val="000000"/>
          <w:sz w:val="24"/>
          <w:szCs w:val="24"/>
          <w:lang w:eastAsia="en-ZA"/>
        </w:rPr>
        <w:t>popular revolt</w:t>
      </w:r>
      <w:r w:rsidRPr="00986D2D">
        <w:rPr>
          <w:rFonts w:ascii="Arial" w:eastAsia="Calibri" w:hAnsi="Arial" w:cs="Arial"/>
          <w:color w:val="000000"/>
          <w:sz w:val="24"/>
          <w:szCs w:val="24"/>
          <w:lang w:eastAsia="en-ZA"/>
        </w:rPr>
        <w:t xml:space="preserve">. </w:t>
      </w:r>
      <w:r w:rsidRPr="00986D2D">
        <w:rPr>
          <w:rFonts w:ascii="Arial" w:eastAsia="Calibri" w:hAnsi="Arial" w:cs="Arial"/>
          <w:i/>
          <w:color w:val="000000"/>
          <w:sz w:val="24"/>
          <w:szCs w:val="24"/>
          <w:lang w:eastAsia="en-ZA"/>
        </w:rPr>
        <w:t xml:space="preserve"> </w:t>
      </w:r>
    </w:p>
    <w:p w14:paraId="5F8637E4"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armed pride</w:t>
      </w:r>
      <w:r w:rsidRPr="00986D2D">
        <w:rPr>
          <w:rFonts w:ascii="Arial" w:eastAsia="Calibri" w:hAnsi="Arial" w:cs="Arial"/>
          <w:color w:val="000000"/>
          <w:sz w:val="24"/>
          <w:szCs w:val="24"/>
          <w:lang w:eastAsia="en-ZA"/>
        </w:rPr>
        <w:t xml:space="preserve"> – tone is very </w:t>
      </w:r>
      <w:r w:rsidRPr="008D39D8">
        <w:rPr>
          <w:rFonts w:ascii="Arial" w:eastAsia="Calibri" w:hAnsi="Arial" w:cs="Arial"/>
          <w:b/>
          <w:bCs/>
          <w:color w:val="000000"/>
          <w:sz w:val="24"/>
          <w:szCs w:val="24"/>
          <w:lang w:eastAsia="en-ZA"/>
        </w:rPr>
        <w:t>passionate and inspiring</w:t>
      </w:r>
      <w:r w:rsidRPr="00986D2D">
        <w:rPr>
          <w:rFonts w:ascii="Arial" w:eastAsia="Calibri" w:hAnsi="Arial" w:cs="Arial"/>
          <w:color w:val="000000"/>
          <w:sz w:val="24"/>
          <w:szCs w:val="24"/>
          <w:lang w:eastAsia="en-ZA"/>
        </w:rPr>
        <w:t xml:space="preserve">.  Emphasises that they were willing to fight to restore their dignity </w:t>
      </w:r>
      <w:r w:rsidRPr="00986D2D">
        <w:rPr>
          <w:rFonts w:ascii="Arial" w:eastAsia="Calibri" w:hAnsi="Arial" w:cs="Arial"/>
          <w:i/>
          <w:color w:val="000000"/>
          <w:sz w:val="24"/>
          <w:szCs w:val="24"/>
          <w:lang w:eastAsia="en-ZA"/>
        </w:rPr>
        <w:t>(pride).</w:t>
      </w:r>
      <w:r w:rsidRPr="00986D2D">
        <w:rPr>
          <w:rFonts w:ascii="Arial" w:eastAsia="Calibri" w:hAnsi="Arial" w:cs="Arial"/>
          <w:color w:val="000000"/>
          <w:sz w:val="24"/>
          <w:szCs w:val="24"/>
          <w:lang w:eastAsia="en-ZA"/>
        </w:rPr>
        <w:t xml:space="preserve"> </w:t>
      </w:r>
    </w:p>
    <w:p w14:paraId="3B1B0CC8"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17C61E2A"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STANZA 3</w:t>
      </w:r>
      <w:r w:rsidRPr="00986D2D">
        <w:rPr>
          <w:rFonts w:ascii="Arial" w:eastAsia="Calibri" w:hAnsi="Arial" w:cs="Arial"/>
          <w:b/>
          <w:color w:val="000000"/>
          <w:sz w:val="24"/>
          <w:szCs w:val="24"/>
          <w:u w:color="000000"/>
          <w:lang w:eastAsia="en-ZA"/>
        </w:rPr>
        <w:t xml:space="preserve"> </w:t>
      </w:r>
      <w:r w:rsidRPr="00986D2D">
        <w:rPr>
          <w:rFonts w:ascii="Arial" w:eastAsia="Calibri" w:hAnsi="Arial" w:cs="Arial"/>
          <w:b/>
          <w:color w:val="000000"/>
          <w:sz w:val="24"/>
          <w:szCs w:val="24"/>
          <w:u w:val="single" w:color="000000"/>
          <w:lang w:eastAsia="en-ZA"/>
        </w:rPr>
        <w:t>LINE 11</w:t>
      </w:r>
      <w:r w:rsidRPr="00986D2D">
        <w:rPr>
          <w:rFonts w:ascii="Arial" w:eastAsia="Calibri" w:hAnsi="Arial" w:cs="Arial"/>
          <w:b/>
          <w:color w:val="000000"/>
          <w:sz w:val="24"/>
          <w:szCs w:val="24"/>
          <w:u w:color="000000"/>
          <w:lang w:eastAsia="en-ZA"/>
        </w:rPr>
        <w:t xml:space="preserve"> </w:t>
      </w:r>
    </w:p>
    <w:p w14:paraId="148DA56D" w14:textId="5652F72C"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The child is not dead </w:t>
      </w:r>
    </w:p>
    <w:p w14:paraId="19100FE1" w14:textId="77777777" w:rsidR="00986D2D" w:rsidRPr="008D39D8" w:rsidRDefault="00986D2D" w:rsidP="00986D2D">
      <w:pPr>
        <w:spacing w:after="5" w:line="249" w:lineRule="auto"/>
        <w:ind w:left="-5" w:right="14" w:hanging="10"/>
        <w:rPr>
          <w:rFonts w:ascii="Arial" w:eastAsia="Calibri" w:hAnsi="Arial" w:cs="Arial"/>
          <w:b/>
          <w:bCs/>
          <w:color w:val="000000"/>
          <w:sz w:val="24"/>
          <w:szCs w:val="24"/>
          <w:lang w:eastAsia="en-ZA"/>
        </w:rPr>
      </w:pPr>
      <w:r w:rsidRPr="00986D2D">
        <w:rPr>
          <w:rFonts w:ascii="Arial" w:eastAsia="Calibri" w:hAnsi="Arial" w:cs="Arial"/>
          <w:color w:val="000000"/>
          <w:sz w:val="24"/>
          <w:szCs w:val="24"/>
          <w:lang w:eastAsia="en-ZA"/>
        </w:rPr>
        <w:t xml:space="preserve">The repetition of line 1 emphasises that the child is </w:t>
      </w:r>
      <w:r w:rsidRPr="008D39D8">
        <w:rPr>
          <w:rFonts w:ascii="Arial" w:eastAsia="Calibri" w:hAnsi="Arial" w:cs="Arial"/>
          <w:b/>
          <w:bCs/>
          <w:color w:val="000000"/>
          <w:sz w:val="24"/>
          <w:szCs w:val="24"/>
          <w:lang w:eastAsia="en-ZA"/>
        </w:rPr>
        <w:t xml:space="preserve">physically &amp; medically dead, but not spiritually or poetically. </w:t>
      </w:r>
    </w:p>
    <w:p w14:paraId="183DF6F1"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33E6157D" w14:textId="77777777" w:rsidR="00986D2D" w:rsidRDefault="00986D2D" w:rsidP="00986D2D">
      <w:pPr>
        <w:tabs>
          <w:tab w:val="left" w:pos="1418"/>
        </w:tabs>
        <w:spacing w:after="4" w:line="249" w:lineRule="auto"/>
        <w:ind w:left="-5" w:right="6332" w:hanging="10"/>
        <w:rPr>
          <w:rFonts w:ascii="Arial" w:eastAsia="Calibri" w:hAnsi="Arial" w:cs="Arial"/>
          <w:b/>
          <w:color w:val="000000"/>
          <w:sz w:val="24"/>
          <w:szCs w:val="24"/>
          <w:lang w:eastAsia="en-ZA"/>
        </w:rPr>
      </w:pPr>
      <w:r w:rsidRPr="00986D2D">
        <w:rPr>
          <w:rFonts w:ascii="Arial" w:eastAsia="Calibri" w:hAnsi="Arial" w:cs="Arial"/>
          <w:b/>
          <w:color w:val="000000"/>
          <w:sz w:val="24"/>
          <w:szCs w:val="24"/>
          <w:u w:val="single" w:color="000000"/>
          <w:lang w:eastAsia="en-ZA"/>
        </w:rPr>
        <w:t>LINES 12</w:t>
      </w:r>
      <w:r>
        <w:rPr>
          <w:rFonts w:ascii="Arial" w:eastAsia="Calibri" w:hAnsi="Arial" w:cs="Arial"/>
          <w:b/>
          <w:color w:val="000000"/>
          <w:sz w:val="24"/>
          <w:szCs w:val="24"/>
          <w:u w:val="single" w:color="000000"/>
          <w:lang w:eastAsia="en-ZA"/>
        </w:rPr>
        <w:t>-</w:t>
      </w:r>
      <w:r w:rsidRPr="00986D2D">
        <w:rPr>
          <w:rFonts w:ascii="Arial" w:eastAsia="Calibri" w:hAnsi="Arial" w:cs="Arial"/>
          <w:b/>
          <w:color w:val="000000"/>
          <w:sz w:val="24"/>
          <w:szCs w:val="24"/>
          <w:u w:val="single" w:color="000000"/>
          <w:lang w:eastAsia="en-ZA"/>
        </w:rPr>
        <w:t>13</w:t>
      </w:r>
      <w:r w:rsidRPr="00986D2D">
        <w:rPr>
          <w:rFonts w:ascii="Arial" w:eastAsia="Calibri" w:hAnsi="Arial" w:cs="Arial"/>
          <w:b/>
          <w:color w:val="000000"/>
          <w:sz w:val="24"/>
          <w:szCs w:val="24"/>
          <w:lang w:eastAsia="en-ZA"/>
        </w:rPr>
        <w:t xml:space="preserve"> </w:t>
      </w:r>
    </w:p>
    <w:p w14:paraId="1C374AFA" w14:textId="48F68200" w:rsidR="00986D2D" w:rsidRPr="000C3EC5" w:rsidRDefault="00986D2D" w:rsidP="00986D2D">
      <w:pPr>
        <w:tabs>
          <w:tab w:val="left" w:pos="1418"/>
        </w:tabs>
        <w:spacing w:after="4" w:line="249" w:lineRule="auto"/>
        <w:ind w:left="-5" w:right="633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neither at Langa nor at Nyanga </w:t>
      </w:r>
    </w:p>
    <w:p w14:paraId="20B1ED97" w14:textId="6C95F546"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nor at Orlando nor at Sharpeville </w:t>
      </w:r>
    </w:p>
    <w:p w14:paraId="1207510D" w14:textId="4FEF7B42"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proofErr w:type="gramStart"/>
      <w:r w:rsidRPr="00986D2D">
        <w:rPr>
          <w:rFonts w:ascii="Arial" w:eastAsia="Calibri" w:hAnsi="Arial" w:cs="Arial"/>
          <w:i/>
          <w:color w:val="000000"/>
          <w:sz w:val="24"/>
          <w:szCs w:val="24"/>
          <w:lang w:eastAsia="en-ZA"/>
        </w:rPr>
        <w:t>Langa ,</w:t>
      </w:r>
      <w:proofErr w:type="gramEnd"/>
      <w:r w:rsidRPr="00986D2D">
        <w:rPr>
          <w:rFonts w:ascii="Arial" w:eastAsia="Calibri" w:hAnsi="Arial" w:cs="Arial"/>
          <w:i/>
          <w:color w:val="000000"/>
          <w:sz w:val="24"/>
          <w:szCs w:val="24"/>
          <w:lang w:eastAsia="en-ZA"/>
        </w:rPr>
        <w:t xml:space="preserve"> Nyanga</w:t>
      </w:r>
      <w:r w:rsidRPr="00986D2D">
        <w:rPr>
          <w:rFonts w:ascii="Arial" w:eastAsia="Calibri" w:hAnsi="Arial" w:cs="Arial"/>
          <w:color w:val="000000"/>
          <w:sz w:val="24"/>
          <w:szCs w:val="24"/>
          <w:lang w:eastAsia="en-ZA"/>
        </w:rPr>
        <w:t xml:space="preserve"> – Black townships in the Cape </w:t>
      </w:r>
      <w:r w:rsidRPr="00986D2D">
        <w:rPr>
          <w:rFonts w:ascii="Arial" w:eastAsia="Calibri" w:hAnsi="Arial" w:cs="Arial"/>
          <w:i/>
          <w:color w:val="000000"/>
          <w:sz w:val="24"/>
          <w:szCs w:val="24"/>
          <w:lang w:eastAsia="en-ZA"/>
        </w:rPr>
        <w:t xml:space="preserve"> </w:t>
      </w:r>
    </w:p>
    <w:p w14:paraId="1B4B498B" w14:textId="7B507A00" w:rsidR="00986D2D" w:rsidRPr="00986D2D" w:rsidRDefault="00986D2D" w:rsidP="00940EEE">
      <w:pPr>
        <w:spacing w:after="5" w:line="249" w:lineRule="auto"/>
        <w:ind w:left="-5" w:right="14" w:hanging="10"/>
        <w:rPr>
          <w:rFonts w:ascii="Arial" w:eastAsia="Calibri" w:hAnsi="Arial" w:cs="Arial"/>
          <w:color w:val="000000"/>
          <w:sz w:val="24"/>
          <w:szCs w:val="24"/>
          <w:lang w:eastAsia="en-ZA"/>
        </w:rPr>
      </w:pPr>
      <w:proofErr w:type="gramStart"/>
      <w:r w:rsidRPr="00986D2D">
        <w:rPr>
          <w:rFonts w:ascii="Arial" w:eastAsia="Calibri" w:hAnsi="Arial" w:cs="Arial"/>
          <w:i/>
          <w:color w:val="000000"/>
          <w:sz w:val="24"/>
          <w:szCs w:val="24"/>
          <w:lang w:eastAsia="en-ZA"/>
        </w:rPr>
        <w:t>Orlando ,</w:t>
      </w:r>
      <w:proofErr w:type="gramEnd"/>
      <w:r w:rsidRPr="00986D2D">
        <w:rPr>
          <w:rFonts w:ascii="Arial" w:eastAsia="Calibri" w:hAnsi="Arial" w:cs="Arial"/>
          <w:i/>
          <w:color w:val="000000"/>
          <w:sz w:val="24"/>
          <w:szCs w:val="24"/>
          <w:lang w:eastAsia="en-ZA"/>
        </w:rPr>
        <w:t xml:space="preserve"> Sharpeville</w:t>
      </w:r>
      <w:r w:rsidRPr="00986D2D">
        <w:rPr>
          <w:rFonts w:ascii="Arial" w:eastAsia="Calibri" w:hAnsi="Arial" w:cs="Arial"/>
          <w:color w:val="000000"/>
          <w:sz w:val="24"/>
          <w:szCs w:val="24"/>
          <w:lang w:eastAsia="en-ZA"/>
        </w:rPr>
        <w:t xml:space="preserve"> – Black townships in Gauteng  </w:t>
      </w:r>
    </w:p>
    <w:p w14:paraId="3251264C" w14:textId="77777777" w:rsidR="00986D2D" w:rsidRPr="008D39D8" w:rsidRDefault="00986D2D" w:rsidP="00986D2D">
      <w:pPr>
        <w:spacing w:after="5" w:line="249" w:lineRule="auto"/>
        <w:ind w:left="-5" w:right="14" w:hanging="10"/>
        <w:rPr>
          <w:rFonts w:ascii="Arial" w:eastAsia="Calibri" w:hAnsi="Arial" w:cs="Arial"/>
          <w:b/>
          <w:bCs/>
          <w:color w:val="000000"/>
          <w:sz w:val="24"/>
          <w:szCs w:val="24"/>
          <w:lang w:eastAsia="en-ZA"/>
        </w:rPr>
      </w:pPr>
      <w:r w:rsidRPr="00986D2D">
        <w:rPr>
          <w:rFonts w:ascii="Arial" w:eastAsia="Calibri" w:hAnsi="Arial" w:cs="Arial"/>
          <w:color w:val="000000"/>
          <w:sz w:val="24"/>
          <w:szCs w:val="24"/>
          <w:lang w:eastAsia="en-ZA"/>
        </w:rPr>
        <w:t xml:space="preserve">These were </w:t>
      </w:r>
      <w:r w:rsidRPr="008D39D8">
        <w:rPr>
          <w:rFonts w:ascii="Arial" w:eastAsia="Calibri" w:hAnsi="Arial" w:cs="Arial"/>
          <w:b/>
          <w:bCs/>
          <w:color w:val="000000"/>
          <w:sz w:val="24"/>
          <w:szCs w:val="24"/>
          <w:lang w:eastAsia="en-ZA"/>
        </w:rPr>
        <w:t>sites of violent protests against Apartheid</w:t>
      </w:r>
      <w:r w:rsidRPr="00986D2D">
        <w:rPr>
          <w:rFonts w:ascii="Arial" w:eastAsia="Calibri" w:hAnsi="Arial" w:cs="Arial"/>
          <w:color w:val="000000"/>
          <w:sz w:val="24"/>
          <w:szCs w:val="24"/>
          <w:lang w:eastAsia="en-ZA"/>
        </w:rPr>
        <w:t xml:space="preserve">.  Also shows that protests had spread throughout the country. </w:t>
      </w:r>
      <w:r w:rsidRPr="00986D2D">
        <w:rPr>
          <w:rFonts w:ascii="Arial" w:eastAsia="Calibri" w:hAnsi="Arial" w:cs="Arial"/>
          <w:i/>
          <w:color w:val="000000"/>
          <w:sz w:val="24"/>
          <w:szCs w:val="24"/>
          <w:lang w:eastAsia="en-ZA"/>
        </w:rPr>
        <w:t>Sharpeville</w:t>
      </w:r>
      <w:r w:rsidRPr="00986D2D">
        <w:rPr>
          <w:rFonts w:ascii="Arial" w:eastAsia="Calibri" w:hAnsi="Arial" w:cs="Arial"/>
          <w:color w:val="000000"/>
          <w:sz w:val="24"/>
          <w:szCs w:val="24"/>
          <w:lang w:eastAsia="en-ZA"/>
        </w:rPr>
        <w:t xml:space="preserve"> – </w:t>
      </w:r>
      <w:r w:rsidRPr="008D39D8">
        <w:rPr>
          <w:rFonts w:ascii="Arial" w:eastAsia="Calibri" w:hAnsi="Arial" w:cs="Arial"/>
          <w:b/>
          <w:bCs/>
          <w:color w:val="000000"/>
          <w:sz w:val="24"/>
          <w:szCs w:val="24"/>
          <w:lang w:eastAsia="en-ZA"/>
        </w:rPr>
        <w:t xml:space="preserve">allusion to the Sharpeville Massacre </w:t>
      </w:r>
    </w:p>
    <w:p w14:paraId="6E37126A" w14:textId="77777777" w:rsidR="00986D2D" w:rsidRPr="008D39D8" w:rsidRDefault="00986D2D" w:rsidP="00986D2D">
      <w:pPr>
        <w:spacing w:after="0"/>
        <w:rPr>
          <w:rFonts w:ascii="Arial" w:eastAsia="Calibri" w:hAnsi="Arial" w:cs="Arial"/>
          <w:b/>
          <w:bCs/>
          <w:color w:val="000000"/>
          <w:sz w:val="24"/>
          <w:szCs w:val="24"/>
          <w:lang w:eastAsia="en-ZA"/>
        </w:rPr>
      </w:pPr>
      <w:r w:rsidRPr="008D39D8">
        <w:rPr>
          <w:rFonts w:ascii="Arial" w:eastAsia="Calibri" w:hAnsi="Arial" w:cs="Arial"/>
          <w:b/>
          <w:bCs/>
          <w:color w:val="000000"/>
          <w:sz w:val="24"/>
          <w:szCs w:val="24"/>
          <w:lang w:eastAsia="en-ZA"/>
        </w:rPr>
        <w:t xml:space="preserve"> </w:t>
      </w:r>
    </w:p>
    <w:p w14:paraId="51CA606C"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LINES 14-15</w:t>
      </w:r>
      <w:r w:rsidRPr="00986D2D">
        <w:rPr>
          <w:rFonts w:ascii="Arial" w:eastAsia="Calibri" w:hAnsi="Arial" w:cs="Arial"/>
          <w:b/>
          <w:color w:val="000000"/>
          <w:sz w:val="24"/>
          <w:szCs w:val="24"/>
          <w:u w:color="000000"/>
          <w:lang w:eastAsia="en-ZA"/>
        </w:rPr>
        <w:t xml:space="preserve"> </w:t>
      </w:r>
    </w:p>
    <w:p w14:paraId="5BE1E912" w14:textId="77777777"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nor at the police station in Philippi </w:t>
      </w:r>
    </w:p>
    <w:p w14:paraId="077493CC" w14:textId="1FB05F66" w:rsidR="00986D2D" w:rsidRPr="000C3EC5" w:rsidRDefault="00986D2D" w:rsidP="00940EEE">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where he lies with a bullet in his head </w:t>
      </w:r>
    </w:p>
    <w:p w14:paraId="1294AF99" w14:textId="53A456D9" w:rsidR="00986D2D" w:rsidRPr="001677D9" w:rsidRDefault="00986D2D" w:rsidP="008D39D8">
      <w:pPr>
        <w:spacing w:after="5" w:line="249" w:lineRule="auto"/>
        <w:ind w:left="-5" w:right="14" w:hanging="10"/>
        <w:rPr>
          <w:rFonts w:ascii="Arial" w:eastAsia="Calibri" w:hAnsi="Arial" w:cs="Arial"/>
          <w:b/>
          <w:bCs/>
          <w:color w:val="000000"/>
          <w:sz w:val="24"/>
          <w:szCs w:val="24"/>
          <w:lang w:eastAsia="en-ZA"/>
        </w:rPr>
      </w:pPr>
      <w:r w:rsidRPr="00986D2D">
        <w:rPr>
          <w:rFonts w:ascii="Arial" w:eastAsia="Calibri" w:hAnsi="Arial" w:cs="Arial"/>
          <w:i/>
          <w:color w:val="000000"/>
          <w:sz w:val="24"/>
          <w:szCs w:val="24"/>
          <w:lang w:eastAsia="en-ZA"/>
        </w:rPr>
        <w:t xml:space="preserve">Phillippi </w:t>
      </w:r>
      <w:r w:rsidRPr="00986D2D">
        <w:rPr>
          <w:rFonts w:ascii="Arial" w:eastAsia="Calibri" w:hAnsi="Arial" w:cs="Arial"/>
          <w:color w:val="000000"/>
          <w:sz w:val="24"/>
          <w:szCs w:val="24"/>
          <w:lang w:eastAsia="en-ZA"/>
        </w:rPr>
        <w:t xml:space="preserve">– Cape Flats township where Jonker saw the body of the child that </w:t>
      </w:r>
      <w:r w:rsidRPr="008D39D8">
        <w:rPr>
          <w:rFonts w:ascii="Arial" w:eastAsia="Calibri" w:hAnsi="Arial" w:cs="Arial"/>
          <w:b/>
          <w:bCs/>
          <w:color w:val="000000"/>
          <w:sz w:val="24"/>
          <w:szCs w:val="24"/>
          <w:lang w:eastAsia="en-ZA"/>
        </w:rPr>
        <w:t>prompted this poem</w:t>
      </w:r>
      <w:r w:rsidRPr="00986D2D">
        <w:rPr>
          <w:rFonts w:ascii="Arial" w:eastAsia="Calibri" w:hAnsi="Arial" w:cs="Arial"/>
          <w:color w:val="000000"/>
          <w:sz w:val="24"/>
          <w:szCs w:val="24"/>
          <w:lang w:eastAsia="en-ZA"/>
        </w:rPr>
        <w:t xml:space="preserve">. The paradox highlights the fact that this child died physically, but he is </w:t>
      </w:r>
      <w:r w:rsidRPr="001677D9">
        <w:rPr>
          <w:rFonts w:ascii="Arial" w:eastAsia="Calibri" w:hAnsi="Arial" w:cs="Arial"/>
          <w:b/>
          <w:bCs/>
          <w:color w:val="000000"/>
          <w:sz w:val="24"/>
          <w:szCs w:val="24"/>
          <w:lang w:eastAsia="en-ZA"/>
        </w:rPr>
        <w:t xml:space="preserve">still alive in the hearts of all Africans. He becomes the symbol of innocence, resistance, and hope. </w:t>
      </w:r>
    </w:p>
    <w:p w14:paraId="6D213B40" w14:textId="77777777" w:rsidR="00986D2D" w:rsidRPr="001677D9" w:rsidRDefault="00986D2D" w:rsidP="00986D2D">
      <w:pPr>
        <w:spacing w:after="0"/>
        <w:rPr>
          <w:rFonts w:ascii="Arial" w:eastAsia="Calibri" w:hAnsi="Arial" w:cs="Arial"/>
          <w:b/>
          <w:bCs/>
          <w:color w:val="000000"/>
          <w:sz w:val="24"/>
          <w:szCs w:val="24"/>
          <w:lang w:eastAsia="en-ZA"/>
        </w:rPr>
      </w:pPr>
      <w:r w:rsidRPr="001677D9">
        <w:rPr>
          <w:rFonts w:ascii="Arial" w:eastAsia="Calibri" w:hAnsi="Arial" w:cs="Arial"/>
          <w:b/>
          <w:bCs/>
          <w:color w:val="000000"/>
          <w:sz w:val="24"/>
          <w:szCs w:val="24"/>
          <w:lang w:eastAsia="en-ZA"/>
        </w:rPr>
        <w:t xml:space="preserve"> </w:t>
      </w:r>
    </w:p>
    <w:p w14:paraId="2EEAE8B5" w14:textId="77777777" w:rsidR="00986D2D" w:rsidRPr="00986D2D" w:rsidRDefault="00986D2D" w:rsidP="00986D2D">
      <w:pPr>
        <w:spacing w:after="4" w:line="250" w:lineRule="auto"/>
        <w:ind w:left="-5" w:hanging="10"/>
        <w:rPr>
          <w:rFonts w:ascii="Arial" w:eastAsia="Calibri" w:hAnsi="Arial" w:cs="Arial"/>
          <w:color w:val="000000"/>
          <w:sz w:val="24"/>
          <w:szCs w:val="24"/>
          <w:lang w:eastAsia="en-ZA"/>
        </w:rPr>
      </w:pPr>
      <w:r w:rsidRPr="00986D2D">
        <w:rPr>
          <w:rFonts w:ascii="Arial" w:eastAsia="Calibri" w:hAnsi="Arial" w:cs="Arial"/>
          <w:b/>
          <w:color w:val="000000"/>
          <w:sz w:val="24"/>
          <w:szCs w:val="24"/>
          <w:u w:val="single" w:color="000000"/>
          <w:lang w:eastAsia="en-ZA"/>
        </w:rPr>
        <w:t>STANZA 4</w:t>
      </w:r>
      <w:r w:rsidRPr="00986D2D">
        <w:rPr>
          <w:rFonts w:ascii="Arial" w:eastAsia="Calibri" w:hAnsi="Arial" w:cs="Arial"/>
          <w:b/>
          <w:color w:val="000000"/>
          <w:sz w:val="24"/>
          <w:szCs w:val="24"/>
          <w:lang w:eastAsia="en-ZA"/>
        </w:rPr>
        <w:t xml:space="preserve"> </w:t>
      </w:r>
    </w:p>
    <w:p w14:paraId="04EE354F"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16</w:t>
      </w:r>
      <w:r w:rsidRPr="00986D2D">
        <w:rPr>
          <w:rFonts w:ascii="Arial" w:eastAsia="Calibri" w:hAnsi="Arial" w:cs="Arial"/>
          <w:b/>
          <w:color w:val="000000"/>
          <w:sz w:val="24"/>
          <w:szCs w:val="24"/>
          <w:u w:color="000000"/>
          <w:lang w:eastAsia="en-ZA"/>
        </w:rPr>
        <w:t xml:space="preserve"> </w:t>
      </w:r>
    </w:p>
    <w:p w14:paraId="5E9F6F26" w14:textId="78DEB946" w:rsidR="00986D2D" w:rsidRPr="000C3EC5" w:rsidRDefault="00986D2D" w:rsidP="00940EEE">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The child is the shadow of the soldiers </w:t>
      </w:r>
    </w:p>
    <w:p w14:paraId="2577E251" w14:textId="4D4044CC"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metaphor compares the child to the shadow of soldiers.  This is a warning/ reminder of the possibility of violence and that </w:t>
      </w:r>
      <w:r w:rsidRPr="001677D9">
        <w:rPr>
          <w:rFonts w:ascii="Arial" w:eastAsia="Calibri" w:hAnsi="Arial" w:cs="Arial"/>
          <w:b/>
          <w:bCs/>
          <w:color w:val="000000"/>
          <w:sz w:val="24"/>
          <w:szCs w:val="24"/>
          <w:lang w:eastAsia="en-ZA"/>
        </w:rPr>
        <w:t>hope for change lies with the youth.</w:t>
      </w:r>
      <w:r w:rsidRPr="00986D2D">
        <w:rPr>
          <w:rFonts w:ascii="Arial" w:eastAsia="Calibri" w:hAnsi="Arial" w:cs="Arial"/>
          <w:color w:val="000000"/>
          <w:sz w:val="24"/>
          <w:szCs w:val="24"/>
          <w:lang w:eastAsia="en-ZA"/>
        </w:rPr>
        <w:t xml:space="preserve"> </w:t>
      </w:r>
      <w:r w:rsidR="00714B1C">
        <w:rPr>
          <w:rFonts w:ascii="Arial" w:eastAsia="Calibri" w:hAnsi="Arial" w:cs="Arial"/>
          <w:color w:val="000000"/>
          <w:sz w:val="24"/>
          <w:szCs w:val="24"/>
          <w:lang w:eastAsia="en-ZA"/>
        </w:rPr>
        <w:t xml:space="preserve">Or it could refer to the idea that the child is like a shadow that is present wherever </w:t>
      </w:r>
      <w:r w:rsidR="00F468C8">
        <w:rPr>
          <w:rFonts w:ascii="Arial" w:eastAsia="Calibri" w:hAnsi="Arial" w:cs="Arial"/>
          <w:color w:val="000000"/>
          <w:sz w:val="24"/>
          <w:szCs w:val="24"/>
          <w:lang w:eastAsia="en-ZA"/>
        </w:rPr>
        <w:t>soldiers gather. They cannot/ must not forget what they have done.</w:t>
      </w:r>
    </w:p>
    <w:p w14:paraId="03320B48"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lastRenderedPageBreak/>
        <w:t xml:space="preserve"> </w:t>
      </w:r>
    </w:p>
    <w:p w14:paraId="31E77211"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17</w:t>
      </w:r>
      <w:r w:rsidRPr="00986D2D">
        <w:rPr>
          <w:rFonts w:ascii="Arial" w:eastAsia="Calibri" w:hAnsi="Arial" w:cs="Arial"/>
          <w:b/>
          <w:color w:val="000000"/>
          <w:sz w:val="24"/>
          <w:szCs w:val="24"/>
          <w:u w:color="000000"/>
          <w:lang w:eastAsia="en-ZA"/>
        </w:rPr>
        <w:t xml:space="preserve"> </w:t>
      </w:r>
    </w:p>
    <w:p w14:paraId="55AEC67D" w14:textId="48208BAB" w:rsidR="00986D2D" w:rsidRPr="000C3EC5" w:rsidRDefault="00986D2D" w:rsidP="00940EEE">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on guard with guns </w:t>
      </w:r>
      <w:proofErr w:type="spellStart"/>
      <w:r w:rsidRPr="000C3EC5">
        <w:rPr>
          <w:rFonts w:ascii="Arial" w:eastAsia="Calibri" w:hAnsi="Arial" w:cs="Arial"/>
          <w:b/>
          <w:bCs/>
          <w:i/>
          <w:color w:val="000000"/>
          <w:sz w:val="24"/>
          <w:szCs w:val="24"/>
          <w:lang w:eastAsia="en-ZA"/>
        </w:rPr>
        <w:t>saracens</w:t>
      </w:r>
      <w:proofErr w:type="spellEnd"/>
      <w:r w:rsidRPr="000C3EC5">
        <w:rPr>
          <w:rFonts w:ascii="Arial" w:eastAsia="Calibri" w:hAnsi="Arial" w:cs="Arial"/>
          <w:b/>
          <w:bCs/>
          <w:i/>
          <w:color w:val="000000"/>
          <w:sz w:val="24"/>
          <w:szCs w:val="24"/>
          <w:lang w:eastAsia="en-ZA"/>
        </w:rPr>
        <w:t xml:space="preserve"> and batons </w:t>
      </w:r>
    </w:p>
    <w:p w14:paraId="2D018679" w14:textId="216C911A" w:rsidR="00986D2D" w:rsidRPr="00986D2D" w:rsidRDefault="00986D2D" w:rsidP="00986D2D">
      <w:pPr>
        <w:spacing w:after="5" w:line="249" w:lineRule="auto"/>
        <w:ind w:left="-5" w:right="251"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Saracens</w:t>
      </w:r>
      <w:r w:rsidRPr="00986D2D">
        <w:rPr>
          <w:rFonts w:ascii="Arial" w:eastAsia="Calibri" w:hAnsi="Arial" w:cs="Arial"/>
          <w:color w:val="000000"/>
          <w:sz w:val="24"/>
          <w:szCs w:val="24"/>
          <w:lang w:eastAsia="en-ZA"/>
        </w:rPr>
        <w:t xml:space="preserve"> – An armoured car that is synonymous with Apartheid in South Africa.  The soldiers were fully equipped, showing that they would </w:t>
      </w:r>
      <w:r w:rsidRPr="001677D9">
        <w:rPr>
          <w:rFonts w:ascii="Arial" w:eastAsia="Calibri" w:hAnsi="Arial" w:cs="Arial"/>
          <w:b/>
          <w:bCs/>
          <w:color w:val="000000"/>
          <w:sz w:val="24"/>
          <w:szCs w:val="24"/>
          <w:lang w:eastAsia="en-ZA"/>
        </w:rPr>
        <w:t>use force to suppress Black</w:t>
      </w:r>
      <w:r w:rsidR="00413EA2">
        <w:rPr>
          <w:rFonts w:ascii="Arial" w:eastAsia="Calibri" w:hAnsi="Arial" w:cs="Arial"/>
          <w:b/>
          <w:bCs/>
          <w:color w:val="000000"/>
          <w:sz w:val="24"/>
          <w:szCs w:val="24"/>
          <w:lang w:eastAsia="en-ZA"/>
        </w:rPr>
        <w:t xml:space="preserve"> people</w:t>
      </w:r>
      <w:r w:rsidRPr="001677D9">
        <w:rPr>
          <w:rFonts w:ascii="Arial" w:eastAsia="Calibri" w:hAnsi="Arial" w:cs="Arial"/>
          <w:b/>
          <w:bCs/>
          <w:color w:val="000000"/>
          <w:sz w:val="24"/>
          <w:szCs w:val="24"/>
          <w:lang w:eastAsia="en-ZA"/>
        </w:rPr>
        <w:t>, not caring about who died, be it women or children</w:t>
      </w:r>
      <w:r w:rsidRPr="00986D2D">
        <w:rPr>
          <w:rFonts w:ascii="Arial" w:eastAsia="Calibri" w:hAnsi="Arial" w:cs="Arial"/>
          <w:color w:val="000000"/>
          <w:sz w:val="24"/>
          <w:szCs w:val="24"/>
          <w:lang w:eastAsia="en-ZA"/>
        </w:rPr>
        <w:t>.</w:t>
      </w:r>
      <w:r w:rsidR="00F468C8">
        <w:rPr>
          <w:rFonts w:ascii="Arial" w:eastAsia="Calibri" w:hAnsi="Arial" w:cs="Arial"/>
          <w:color w:val="000000"/>
          <w:sz w:val="24"/>
          <w:szCs w:val="24"/>
          <w:lang w:eastAsia="en-ZA"/>
        </w:rPr>
        <w:t xml:space="preserve"> Irony weapons were used against peaceful demonstrators.</w:t>
      </w:r>
      <w:r w:rsidRPr="00986D2D">
        <w:rPr>
          <w:rFonts w:ascii="Arial" w:eastAsia="Calibri" w:hAnsi="Arial" w:cs="Arial"/>
          <w:color w:val="000000"/>
          <w:sz w:val="24"/>
          <w:szCs w:val="24"/>
          <w:lang w:eastAsia="en-ZA"/>
        </w:rPr>
        <w:t xml:space="preserve"> The authorities wanted to protect the status quo. </w:t>
      </w:r>
    </w:p>
    <w:p w14:paraId="2E909A5D"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18</w:t>
      </w:r>
      <w:r w:rsidRPr="00986D2D">
        <w:rPr>
          <w:rFonts w:ascii="Arial" w:eastAsia="Calibri" w:hAnsi="Arial" w:cs="Arial"/>
          <w:b/>
          <w:color w:val="000000"/>
          <w:sz w:val="24"/>
          <w:szCs w:val="24"/>
          <w:u w:color="000000"/>
          <w:lang w:eastAsia="en-ZA"/>
        </w:rPr>
        <w:t xml:space="preserve"> </w:t>
      </w:r>
    </w:p>
    <w:p w14:paraId="7C7EA36B" w14:textId="77777777" w:rsidR="00986D2D" w:rsidRPr="000C3EC5" w:rsidRDefault="00986D2D" w:rsidP="00986D2D">
      <w:pPr>
        <w:spacing w:after="4" w:line="249" w:lineRule="auto"/>
        <w:ind w:left="-5" w:right="152" w:hanging="10"/>
        <w:rPr>
          <w:rFonts w:ascii="Arial" w:eastAsia="Calibri" w:hAnsi="Arial" w:cs="Arial"/>
          <w:b/>
          <w:bCs/>
          <w:color w:val="000000"/>
          <w:sz w:val="24"/>
          <w:szCs w:val="24"/>
          <w:lang w:eastAsia="en-ZA"/>
        </w:rPr>
      </w:pPr>
      <w:r w:rsidRPr="000C3EC5">
        <w:rPr>
          <w:rFonts w:ascii="Arial" w:eastAsia="Calibri" w:hAnsi="Arial" w:cs="Arial"/>
          <w:b/>
          <w:bCs/>
          <w:i/>
          <w:color w:val="000000"/>
          <w:sz w:val="24"/>
          <w:szCs w:val="24"/>
          <w:lang w:eastAsia="en-ZA"/>
        </w:rPr>
        <w:t xml:space="preserve">the child is present at all meetings and legislations </w:t>
      </w:r>
    </w:p>
    <w:p w14:paraId="21504492"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1F6362E4"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death of the child is discussed by all people, the apartheid government and the Black people.  The </w:t>
      </w:r>
      <w:r w:rsidRPr="001677D9">
        <w:rPr>
          <w:rFonts w:ascii="Arial" w:eastAsia="Calibri" w:hAnsi="Arial" w:cs="Arial"/>
          <w:b/>
          <w:bCs/>
          <w:color w:val="000000"/>
          <w:sz w:val="24"/>
          <w:szCs w:val="24"/>
          <w:lang w:eastAsia="en-ZA"/>
        </w:rPr>
        <w:t>apartheid government tried to introduce new laws</w:t>
      </w:r>
      <w:r w:rsidRPr="00986D2D">
        <w:rPr>
          <w:rFonts w:ascii="Arial" w:eastAsia="Calibri" w:hAnsi="Arial" w:cs="Arial"/>
          <w:color w:val="000000"/>
          <w:sz w:val="24"/>
          <w:szCs w:val="24"/>
          <w:lang w:eastAsia="en-ZA"/>
        </w:rPr>
        <w:t xml:space="preserve"> (</w:t>
      </w:r>
      <w:r w:rsidRPr="00986D2D">
        <w:rPr>
          <w:rFonts w:ascii="Arial" w:eastAsia="Calibri" w:hAnsi="Arial" w:cs="Arial"/>
          <w:i/>
          <w:color w:val="000000"/>
          <w:sz w:val="24"/>
          <w:szCs w:val="24"/>
          <w:lang w:eastAsia="en-ZA"/>
        </w:rPr>
        <w:t>legislation</w:t>
      </w:r>
      <w:r w:rsidRPr="00986D2D">
        <w:rPr>
          <w:rFonts w:ascii="Arial" w:eastAsia="Calibri" w:hAnsi="Arial" w:cs="Arial"/>
          <w:color w:val="000000"/>
          <w:sz w:val="24"/>
          <w:szCs w:val="24"/>
          <w:lang w:eastAsia="en-ZA"/>
        </w:rPr>
        <w:t xml:space="preserve">) while Black people were inspired to fight against the government. </w:t>
      </w:r>
    </w:p>
    <w:p w14:paraId="42D5941A"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169F8A08"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19</w:t>
      </w:r>
      <w:r w:rsidRPr="00986D2D">
        <w:rPr>
          <w:rFonts w:ascii="Arial" w:eastAsia="Calibri" w:hAnsi="Arial" w:cs="Arial"/>
          <w:b/>
          <w:color w:val="000000"/>
          <w:sz w:val="24"/>
          <w:szCs w:val="24"/>
          <w:u w:color="000000"/>
          <w:lang w:eastAsia="en-ZA"/>
        </w:rPr>
        <w:t xml:space="preserve"> </w:t>
      </w:r>
    </w:p>
    <w:p w14:paraId="0237C05B" w14:textId="239B0879" w:rsidR="00986D2D" w:rsidRPr="00AF6AA7" w:rsidRDefault="00986D2D" w:rsidP="00940EEE">
      <w:pPr>
        <w:spacing w:after="4" w:line="249" w:lineRule="auto"/>
        <w:ind w:left="-5" w:right="152" w:hanging="10"/>
        <w:rPr>
          <w:rFonts w:ascii="Arial" w:eastAsia="Calibri" w:hAnsi="Arial" w:cs="Arial"/>
          <w:b/>
          <w:bCs/>
          <w:color w:val="000000"/>
          <w:sz w:val="24"/>
          <w:szCs w:val="24"/>
          <w:lang w:eastAsia="en-ZA"/>
        </w:rPr>
      </w:pPr>
      <w:r w:rsidRPr="00AF6AA7">
        <w:rPr>
          <w:rFonts w:ascii="Arial" w:eastAsia="Calibri" w:hAnsi="Arial" w:cs="Arial"/>
          <w:b/>
          <w:bCs/>
          <w:i/>
          <w:color w:val="000000"/>
          <w:sz w:val="24"/>
          <w:szCs w:val="24"/>
          <w:lang w:eastAsia="en-ZA"/>
        </w:rPr>
        <w:t xml:space="preserve">the child peeps through the windows of houses and into the hearts of mothers  </w:t>
      </w:r>
    </w:p>
    <w:p w14:paraId="2FDB0647" w14:textId="55CE13B7" w:rsidR="00986D2D" w:rsidRPr="001677D9" w:rsidRDefault="00986D2D" w:rsidP="00986D2D">
      <w:pPr>
        <w:spacing w:after="5" w:line="249" w:lineRule="auto"/>
        <w:ind w:left="-5" w:right="14" w:hanging="10"/>
        <w:rPr>
          <w:rFonts w:ascii="Arial" w:eastAsia="Calibri" w:hAnsi="Arial" w:cs="Arial"/>
          <w:b/>
          <w:bCs/>
          <w:color w:val="000000"/>
          <w:sz w:val="24"/>
          <w:szCs w:val="24"/>
          <w:lang w:eastAsia="en-ZA"/>
        </w:rPr>
      </w:pPr>
      <w:r w:rsidRPr="00986D2D">
        <w:rPr>
          <w:rFonts w:ascii="Arial" w:eastAsia="Calibri" w:hAnsi="Arial" w:cs="Arial"/>
          <w:i/>
          <w:color w:val="000000"/>
          <w:sz w:val="24"/>
          <w:szCs w:val="24"/>
          <w:lang w:eastAsia="en-ZA"/>
        </w:rPr>
        <w:t>the child peeps through the windows</w:t>
      </w:r>
      <w:r w:rsidRPr="00986D2D">
        <w:rPr>
          <w:rFonts w:ascii="Arial" w:eastAsia="Calibri" w:hAnsi="Arial" w:cs="Arial"/>
          <w:color w:val="000000"/>
          <w:sz w:val="24"/>
          <w:szCs w:val="24"/>
          <w:lang w:eastAsia="en-ZA"/>
        </w:rPr>
        <w:t xml:space="preserve"> – people will always remember and were </w:t>
      </w:r>
      <w:r w:rsidRPr="001677D9">
        <w:rPr>
          <w:rFonts w:ascii="Arial" w:eastAsia="Calibri" w:hAnsi="Arial" w:cs="Arial"/>
          <w:b/>
          <w:bCs/>
          <w:color w:val="000000"/>
          <w:sz w:val="24"/>
          <w:szCs w:val="24"/>
          <w:lang w:eastAsia="en-ZA"/>
        </w:rPr>
        <w:t xml:space="preserve">determined that it would not happen again. </w:t>
      </w:r>
      <w:r w:rsidR="00F468C8">
        <w:rPr>
          <w:rFonts w:ascii="Arial" w:eastAsia="Calibri" w:hAnsi="Arial" w:cs="Arial"/>
          <w:b/>
          <w:bCs/>
          <w:color w:val="000000"/>
          <w:sz w:val="24"/>
          <w:szCs w:val="24"/>
          <w:lang w:eastAsia="en-ZA"/>
        </w:rPr>
        <w:t>Sense of the reality of the situation – mothers lost their children.</w:t>
      </w:r>
    </w:p>
    <w:p w14:paraId="008C9F02" w14:textId="77777777" w:rsidR="00986D2D" w:rsidRPr="001677D9" w:rsidRDefault="00986D2D" w:rsidP="00986D2D">
      <w:pPr>
        <w:spacing w:after="0"/>
        <w:rPr>
          <w:rFonts w:ascii="Arial" w:eastAsia="Calibri" w:hAnsi="Arial" w:cs="Arial"/>
          <w:b/>
          <w:bCs/>
          <w:color w:val="000000"/>
          <w:sz w:val="24"/>
          <w:szCs w:val="24"/>
          <w:lang w:eastAsia="en-ZA"/>
        </w:rPr>
      </w:pPr>
      <w:r w:rsidRPr="001677D9">
        <w:rPr>
          <w:rFonts w:ascii="Arial" w:eastAsia="Calibri" w:hAnsi="Arial" w:cs="Arial"/>
          <w:b/>
          <w:bCs/>
          <w:color w:val="000000"/>
          <w:sz w:val="24"/>
          <w:szCs w:val="24"/>
          <w:lang w:eastAsia="en-ZA"/>
        </w:rPr>
        <w:t xml:space="preserve"> </w:t>
      </w:r>
    </w:p>
    <w:p w14:paraId="2DBCC650"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20</w:t>
      </w:r>
      <w:r w:rsidRPr="00986D2D">
        <w:rPr>
          <w:rFonts w:ascii="Arial" w:eastAsia="Calibri" w:hAnsi="Arial" w:cs="Arial"/>
          <w:b/>
          <w:color w:val="000000"/>
          <w:sz w:val="24"/>
          <w:szCs w:val="24"/>
          <w:u w:color="000000"/>
          <w:lang w:eastAsia="en-ZA"/>
        </w:rPr>
        <w:t xml:space="preserve"> </w:t>
      </w:r>
    </w:p>
    <w:p w14:paraId="235D6AAB" w14:textId="6CC94363" w:rsidR="00986D2D" w:rsidRPr="00AF6AA7" w:rsidRDefault="00986D2D" w:rsidP="00940EEE">
      <w:pPr>
        <w:spacing w:after="4" w:line="249" w:lineRule="auto"/>
        <w:ind w:left="-5" w:right="152" w:hanging="10"/>
        <w:rPr>
          <w:rFonts w:ascii="Arial" w:eastAsia="Calibri" w:hAnsi="Arial" w:cs="Arial"/>
          <w:b/>
          <w:bCs/>
          <w:color w:val="000000"/>
          <w:sz w:val="24"/>
          <w:szCs w:val="24"/>
          <w:lang w:eastAsia="en-ZA"/>
        </w:rPr>
      </w:pPr>
      <w:r w:rsidRPr="00AF6AA7">
        <w:rPr>
          <w:rFonts w:ascii="Arial" w:eastAsia="Calibri" w:hAnsi="Arial" w:cs="Arial"/>
          <w:b/>
          <w:bCs/>
          <w:i/>
          <w:color w:val="000000"/>
          <w:sz w:val="24"/>
          <w:szCs w:val="24"/>
          <w:lang w:eastAsia="en-ZA"/>
        </w:rPr>
        <w:t xml:space="preserve">the child who just wanted to play in the sun at Nyanga is everywhere </w:t>
      </w:r>
    </w:p>
    <w:p w14:paraId="51D1E82E"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Line 20 creates the image of a </w:t>
      </w:r>
      <w:r w:rsidRPr="001677D9">
        <w:rPr>
          <w:rFonts w:ascii="Arial" w:eastAsia="Calibri" w:hAnsi="Arial" w:cs="Arial"/>
          <w:b/>
          <w:bCs/>
          <w:color w:val="000000"/>
          <w:sz w:val="24"/>
          <w:szCs w:val="24"/>
          <w:lang w:eastAsia="en-ZA"/>
        </w:rPr>
        <w:t>child was an innocent victim</w:t>
      </w:r>
      <w:r w:rsidRPr="00986D2D">
        <w:rPr>
          <w:rFonts w:ascii="Arial" w:eastAsia="Calibri" w:hAnsi="Arial" w:cs="Arial"/>
          <w:color w:val="000000"/>
          <w:sz w:val="24"/>
          <w:szCs w:val="24"/>
          <w:lang w:eastAsia="en-ZA"/>
        </w:rPr>
        <w:t>, he simply wanted to enjoy his childhood.</w:t>
      </w:r>
      <w:r w:rsidRPr="00986D2D">
        <w:rPr>
          <w:rFonts w:ascii="Arial" w:eastAsia="Calibri" w:hAnsi="Arial" w:cs="Arial"/>
          <w:i/>
          <w:color w:val="000000"/>
          <w:sz w:val="24"/>
          <w:szCs w:val="24"/>
          <w:lang w:eastAsia="en-ZA"/>
        </w:rPr>
        <w:t xml:space="preserve"> </w:t>
      </w:r>
    </w:p>
    <w:p w14:paraId="7CC5002D"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 xml:space="preserve"> </w:t>
      </w:r>
    </w:p>
    <w:p w14:paraId="07473D13" w14:textId="77777777" w:rsidR="00AF6AA7" w:rsidRDefault="00986D2D" w:rsidP="00940EEE">
      <w:pPr>
        <w:spacing w:after="0" w:line="240" w:lineRule="auto"/>
        <w:ind w:left="-5" w:right="2537" w:hanging="10"/>
        <w:jc w:val="both"/>
        <w:rPr>
          <w:rFonts w:ascii="Arial" w:eastAsia="Calibri" w:hAnsi="Arial" w:cs="Arial"/>
          <w:b/>
          <w:color w:val="000000"/>
          <w:sz w:val="24"/>
          <w:szCs w:val="24"/>
          <w:lang w:eastAsia="en-ZA"/>
        </w:rPr>
      </w:pPr>
      <w:r w:rsidRPr="00986D2D">
        <w:rPr>
          <w:rFonts w:ascii="Arial" w:eastAsia="Calibri" w:hAnsi="Arial" w:cs="Arial"/>
          <w:b/>
          <w:color w:val="000000"/>
          <w:sz w:val="24"/>
          <w:szCs w:val="24"/>
          <w:u w:val="single" w:color="000000"/>
          <w:lang w:eastAsia="en-ZA"/>
        </w:rPr>
        <w:t>LINE 21</w:t>
      </w:r>
      <w:r w:rsidRPr="00986D2D">
        <w:rPr>
          <w:rFonts w:ascii="Arial" w:eastAsia="Calibri" w:hAnsi="Arial" w:cs="Arial"/>
          <w:b/>
          <w:color w:val="000000"/>
          <w:sz w:val="24"/>
          <w:szCs w:val="24"/>
          <w:lang w:eastAsia="en-ZA"/>
        </w:rPr>
        <w:t xml:space="preserve"> </w:t>
      </w:r>
    </w:p>
    <w:p w14:paraId="1D07C2FE" w14:textId="093B6ABF" w:rsidR="00986D2D" w:rsidRPr="00986D2D" w:rsidRDefault="00986D2D" w:rsidP="001677D9">
      <w:pPr>
        <w:spacing w:after="0" w:line="240" w:lineRule="auto"/>
        <w:ind w:left="-5" w:right="142" w:hanging="10"/>
        <w:jc w:val="both"/>
        <w:rPr>
          <w:rFonts w:ascii="Arial" w:eastAsia="Calibri" w:hAnsi="Arial" w:cs="Arial"/>
          <w:color w:val="000000"/>
          <w:sz w:val="24"/>
          <w:szCs w:val="24"/>
          <w:lang w:eastAsia="en-ZA"/>
        </w:rPr>
      </w:pPr>
      <w:r w:rsidRPr="00AF6AA7">
        <w:rPr>
          <w:rFonts w:ascii="Arial" w:eastAsia="Calibri" w:hAnsi="Arial" w:cs="Arial"/>
          <w:b/>
          <w:bCs/>
          <w:i/>
          <w:color w:val="000000"/>
          <w:sz w:val="24"/>
          <w:szCs w:val="24"/>
          <w:lang w:eastAsia="en-ZA"/>
        </w:rPr>
        <w:t xml:space="preserve">the child who became a </w:t>
      </w:r>
      <w:proofErr w:type="gramStart"/>
      <w:r w:rsidRPr="00AF6AA7">
        <w:rPr>
          <w:rFonts w:ascii="Arial" w:eastAsia="Calibri" w:hAnsi="Arial" w:cs="Arial"/>
          <w:b/>
          <w:bCs/>
          <w:i/>
          <w:color w:val="000000"/>
          <w:sz w:val="24"/>
          <w:szCs w:val="24"/>
          <w:lang w:eastAsia="en-ZA"/>
        </w:rPr>
        <w:t>man treks</w:t>
      </w:r>
      <w:proofErr w:type="gramEnd"/>
      <w:r w:rsidRPr="00AF6AA7">
        <w:rPr>
          <w:rFonts w:ascii="Arial" w:eastAsia="Calibri" w:hAnsi="Arial" w:cs="Arial"/>
          <w:b/>
          <w:bCs/>
          <w:i/>
          <w:color w:val="000000"/>
          <w:sz w:val="24"/>
          <w:szCs w:val="24"/>
          <w:lang w:eastAsia="en-ZA"/>
        </w:rPr>
        <w:t xml:space="preserve"> through all of Africa became a man</w:t>
      </w:r>
      <w:r w:rsidRPr="00AF6AA7">
        <w:rPr>
          <w:rFonts w:ascii="Arial" w:eastAsia="Calibri" w:hAnsi="Arial" w:cs="Arial"/>
          <w:b/>
          <w:bCs/>
          <w:color w:val="000000"/>
          <w:sz w:val="24"/>
          <w:szCs w:val="24"/>
          <w:lang w:eastAsia="en-ZA"/>
        </w:rPr>
        <w:t xml:space="preserve"> – </w:t>
      </w:r>
      <w:r w:rsidRPr="001677D9">
        <w:rPr>
          <w:rFonts w:ascii="Arial" w:eastAsia="Calibri" w:hAnsi="Arial" w:cs="Arial"/>
          <w:b/>
          <w:bCs/>
          <w:color w:val="000000"/>
          <w:sz w:val="24"/>
          <w:szCs w:val="24"/>
          <w:lang w:eastAsia="en-ZA"/>
        </w:rPr>
        <w:t>he grew up too quickly by taking on the responsibility of fighting for freedom</w:t>
      </w:r>
      <w:r w:rsidRPr="00986D2D">
        <w:rPr>
          <w:rFonts w:ascii="Arial" w:eastAsia="Calibri" w:hAnsi="Arial" w:cs="Arial"/>
          <w:color w:val="000000"/>
          <w:sz w:val="24"/>
          <w:szCs w:val="24"/>
          <w:lang w:eastAsia="en-ZA"/>
        </w:rPr>
        <w:t xml:space="preserve">. As a symbol, the child affects all aspects of life. The child, as a symbol, will become more powerful: will inspire the whole continent </w:t>
      </w:r>
    </w:p>
    <w:p w14:paraId="4DD04A56" w14:textId="77777777" w:rsidR="00986D2D" w:rsidRPr="00986D2D" w:rsidRDefault="00986D2D" w:rsidP="00986D2D">
      <w:pPr>
        <w:spacing w:after="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 </w:t>
      </w:r>
    </w:p>
    <w:p w14:paraId="4AC0AAB2" w14:textId="77777777" w:rsidR="00986D2D" w:rsidRPr="00986D2D" w:rsidRDefault="00986D2D" w:rsidP="00986D2D">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86D2D">
        <w:rPr>
          <w:rFonts w:ascii="Arial" w:eastAsia="Calibri" w:hAnsi="Arial" w:cs="Arial"/>
          <w:b/>
          <w:color w:val="000000"/>
          <w:sz w:val="24"/>
          <w:szCs w:val="24"/>
          <w:u w:val="single" w:color="000000"/>
          <w:lang w:eastAsia="en-ZA"/>
        </w:rPr>
        <w:t>LINE 22</w:t>
      </w:r>
      <w:r w:rsidRPr="00986D2D">
        <w:rPr>
          <w:rFonts w:ascii="Arial" w:eastAsia="Calibri" w:hAnsi="Arial" w:cs="Arial"/>
          <w:b/>
          <w:color w:val="000000"/>
          <w:sz w:val="24"/>
          <w:szCs w:val="24"/>
          <w:u w:color="000000"/>
          <w:lang w:eastAsia="en-ZA"/>
        </w:rPr>
        <w:t xml:space="preserve"> </w:t>
      </w:r>
    </w:p>
    <w:p w14:paraId="1AD1126B" w14:textId="5A901240" w:rsidR="00986D2D" w:rsidRPr="00AF6AA7" w:rsidRDefault="00986D2D" w:rsidP="00940EEE">
      <w:pPr>
        <w:spacing w:after="4" w:line="249" w:lineRule="auto"/>
        <w:ind w:left="-5" w:right="152" w:hanging="10"/>
        <w:rPr>
          <w:rFonts w:ascii="Arial" w:eastAsia="Calibri" w:hAnsi="Arial" w:cs="Arial"/>
          <w:b/>
          <w:bCs/>
          <w:color w:val="000000"/>
          <w:sz w:val="24"/>
          <w:szCs w:val="24"/>
          <w:lang w:eastAsia="en-ZA"/>
        </w:rPr>
      </w:pPr>
      <w:r w:rsidRPr="00AF6AA7">
        <w:rPr>
          <w:rFonts w:ascii="Arial" w:eastAsia="Calibri" w:hAnsi="Arial" w:cs="Arial"/>
          <w:b/>
          <w:bCs/>
          <w:i/>
          <w:color w:val="000000"/>
          <w:sz w:val="24"/>
          <w:szCs w:val="24"/>
          <w:lang w:eastAsia="en-ZA"/>
        </w:rPr>
        <w:t xml:space="preserve">the child who became a </w:t>
      </w:r>
      <w:proofErr w:type="gramStart"/>
      <w:r w:rsidRPr="00AF6AA7">
        <w:rPr>
          <w:rFonts w:ascii="Arial" w:eastAsia="Calibri" w:hAnsi="Arial" w:cs="Arial"/>
          <w:b/>
          <w:bCs/>
          <w:i/>
          <w:color w:val="000000"/>
          <w:sz w:val="24"/>
          <w:szCs w:val="24"/>
          <w:lang w:eastAsia="en-ZA"/>
        </w:rPr>
        <w:t>giant travels</w:t>
      </w:r>
      <w:proofErr w:type="gramEnd"/>
      <w:r w:rsidRPr="00AF6AA7">
        <w:rPr>
          <w:rFonts w:ascii="Arial" w:eastAsia="Calibri" w:hAnsi="Arial" w:cs="Arial"/>
          <w:b/>
          <w:bCs/>
          <w:i/>
          <w:color w:val="000000"/>
          <w:sz w:val="24"/>
          <w:szCs w:val="24"/>
          <w:lang w:eastAsia="en-ZA"/>
        </w:rPr>
        <w:t xml:space="preserve"> through the whole world  </w:t>
      </w:r>
    </w:p>
    <w:p w14:paraId="101A080A" w14:textId="6419107F" w:rsidR="00986D2D" w:rsidRPr="00986D2D" w:rsidRDefault="00986D2D" w:rsidP="00940EEE">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Giant</w:t>
      </w:r>
      <w:r w:rsidRPr="00986D2D">
        <w:rPr>
          <w:rFonts w:ascii="Arial" w:eastAsia="Calibri" w:hAnsi="Arial" w:cs="Arial"/>
          <w:color w:val="000000"/>
          <w:sz w:val="24"/>
          <w:szCs w:val="24"/>
          <w:lang w:eastAsia="en-ZA"/>
        </w:rPr>
        <w:t xml:space="preserve"> – the child has become larger than life. The death of the child and others who fought for freedom has had a massive influence on the growing sense of freedom, justice and resistance by all those who are oppressed. </w:t>
      </w:r>
      <w:r w:rsidRPr="00986D2D">
        <w:rPr>
          <w:rFonts w:ascii="Arial" w:eastAsia="Calibri" w:hAnsi="Arial" w:cs="Arial"/>
          <w:i/>
          <w:color w:val="000000"/>
          <w:sz w:val="24"/>
          <w:szCs w:val="24"/>
          <w:lang w:eastAsia="en-ZA"/>
        </w:rPr>
        <w:t xml:space="preserve"> </w:t>
      </w:r>
    </w:p>
    <w:p w14:paraId="51B329F2"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i/>
          <w:color w:val="000000"/>
          <w:sz w:val="24"/>
          <w:szCs w:val="24"/>
          <w:lang w:eastAsia="en-ZA"/>
        </w:rPr>
        <w:t>travels through the whole world</w:t>
      </w:r>
      <w:r w:rsidRPr="00986D2D">
        <w:rPr>
          <w:rFonts w:ascii="Arial" w:eastAsia="Calibri" w:hAnsi="Arial" w:cs="Arial"/>
          <w:color w:val="000000"/>
          <w:sz w:val="24"/>
          <w:szCs w:val="24"/>
          <w:lang w:eastAsia="en-ZA"/>
        </w:rPr>
        <w:t xml:space="preserve"> – What happened to the child will have a global effect: many countries protested against the brutal and unjust system.  </w:t>
      </w:r>
    </w:p>
    <w:p w14:paraId="374A3AAB" w14:textId="77777777" w:rsidR="001677D9" w:rsidRDefault="001677D9" w:rsidP="00986D2D">
      <w:pPr>
        <w:spacing w:after="0"/>
        <w:rPr>
          <w:rFonts w:ascii="Arial" w:eastAsia="Calibri" w:hAnsi="Arial" w:cs="Arial"/>
          <w:color w:val="000000"/>
          <w:sz w:val="24"/>
          <w:szCs w:val="24"/>
          <w:lang w:eastAsia="en-ZA"/>
        </w:rPr>
      </w:pPr>
    </w:p>
    <w:p w14:paraId="615CF93C" w14:textId="36579A19" w:rsidR="00986D2D" w:rsidRPr="001677D9" w:rsidRDefault="001677D9" w:rsidP="00986D2D">
      <w:pPr>
        <w:spacing w:after="0"/>
        <w:rPr>
          <w:rFonts w:ascii="Arial" w:eastAsia="Calibri" w:hAnsi="Arial" w:cs="Arial"/>
          <w:b/>
          <w:bCs/>
          <w:color w:val="000000"/>
          <w:sz w:val="24"/>
          <w:szCs w:val="24"/>
          <w:u w:val="single"/>
          <w:lang w:eastAsia="en-ZA"/>
        </w:rPr>
      </w:pPr>
      <w:r w:rsidRPr="001677D9">
        <w:rPr>
          <w:rFonts w:ascii="Arial" w:eastAsia="Calibri" w:hAnsi="Arial" w:cs="Arial"/>
          <w:b/>
          <w:bCs/>
          <w:color w:val="000000"/>
          <w:sz w:val="24"/>
          <w:szCs w:val="24"/>
          <w:u w:val="single"/>
          <w:lang w:eastAsia="en-ZA"/>
        </w:rPr>
        <w:t>LINE 23</w:t>
      </w:r>
      <w:r w:rsidR="00986D2D" w:rsidRPr="001677D9">
        <w:rPr>
          <w:rFonts w:ascii="Arial" w:eastAsia="Calibri" w:hAnsi="Arial" w:cs="Arial"/>
          <w:b/>
          <w:bCs/>
          <w:color w:val="000000"/>
          <w:sz w:val="24"/>
          <w:szCs w:val="24"/>
          <w:u w:val="single"/>
          <w:lang w:eastAsia="en-ZA"/>
        </w:rPr>
        <w:t xml:space="preserve"> </w:t>
      </w:r>
    </w:p>
    <w:p w14:paraId="43F00C90" w14:textId="00946043" w:rsidR="00986D2D" w:rsidRPr="00AF6AA7" w:rsidRDefault="00986D2D" w:rsidP="00940EEE">
      <w:pPr>
        <w:spacing w:after="5" w:line="249" w:lineRule="auto"/>
        <w:rPr>
          <w:rFonts w:ascii="Arial" w:eastAsia="Calibri" w:hAnsi="Arial" w:cs="Arial"/>
          <w:b/>
          <w:bCs/>
          <w:color w:val="000000"/>
          <w:sz w:val="24"/>
          <w:szCs w:val="24"/>
          <w:lang w:eastAsia="en-ZA"/>
        </w:rPr>
      </w:pPr>
      <w:r w:rsidRPr="00AF6AA7">
        <w:rPr>
          <w:rFonts w:ascii="Arial" w:eastAsia="Calibri" w:hAnsi="Arial" w:cs="Arial"/>
          <w:b/>
          <w:bCs/>
          <w:i/>
          <w:color w:val="000000"/>
          <w:sz w:val="24"/>
          <w:szCs w:val="24"/>
          <w:lang w:eastAsia="en-ZA"/>
        </w:rPr>
        <w:t xml:space="preserve">Without a pass </w:t>
      </w:r>
    </w:p>
    <w:p w14:paraId="6B1EC97A" w14:textId="77777777" w:rsidR="00986D2D" w:rsidRPr="00986D2D" w:rsidRDefault="00986D2D" w:rsidP="00986D2D">
      <w:pPr>
        <w:spacing w:after="0" w:line="240" w:lineRule="auto"/>
        <w:ind w:left="-5" w:right="106" w:hanging="10"/>
        <w:jc w:val="both"/>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The last line of the poem forms the </w:t>
      </w:r>
      <w:r w:rsidRPr="001677D9">
        <w:rPr>
          <w:rFonts w:ascii="Arial" w:eastAsia="Calibri" w:hAnsi="Arial" w:cs="Arial"/>
          <w:b/>
          <w:bCs/>
          <w:color w:val="000000"/>
          <w:sz w:val="24"/>
          <w:szCs w:val="24"/>
          <w:lang w:eastAsia="en-ZA"/>
        </w:rPr>
        <w:t>coda</w:t>
      </w:r>
      <w:r w:rsidRPr="00986D2D">
        <w:rPr>
          <w:rFonts w:ascii="Arial" w:eastAsia="Calibri" w:hAnsi="Arial" w:cs="Arial"/>
          <w:color w:val="000000"/>
          <w:sz w:val="24"/>
          <w:szCs w:val="24"/>
          <w:lang w:eastAsia="en-ZA"/>
        </w:rPr>
        <w:t xml:space="preserve">. A </w:t>
      </w:r>
      <w:r w:rsidRPr="001677D9">
        <w:rPr>
          <w:rFonts w:ascii="Arial" w:eastAsia="Calibri" w:hAnsi="Arial" w:cs="Arial"/>
          <w:b/>
          <w:bCs/>
          <w:color w:val="000000"/>
          <w:sz w:val="24"/>
          <w:szCs w:val="24"/>
          <w:lang w:eastAsia="en-ZA"/>
        </w:rPr>
        <w:t>coda is an epilogue that concludes a story</w:t>
      </w:r>
      <w:r w:rsidRPr="00986D2D">
        <w:rPr>
          <w:rFonts w:ascii="Arial" w:eastAsia="Calibri" w:hAnsi="Arial" w:cs="Arial"/>
          <w:color w:val="000000"/>
          <w:sz w:val="24"/>
          <w:szCs w:val="24"/>
          <w:lang w:eastAsia="en-ZA"/>
        </w:rPr>
        <w:t xml:space="preserve">. This could be an entire chapter, a few paragraphs, lines, or a single sentence.) This conveys the final message and </w:t>
      </w:r>
      <w:r w:rsidRPr="001677D9">
        <w:rPr>
          <w:rFonts w:ascii="Arial" w:eastAsia="Calibri" w:hAnsi="Arial" w:cs="Arial"/>
          <w:b/>
          <w:bCs/>
          <w:color w:val="000000"/>
          <w:sz w:val="24"/>
          <w:szCs w:val="24"/>
          <w:lang w:eastAsia="en-ZA"/>
        </w:rPr>
        <w:t>irony of the poem: The dead do not require a pass</w:t>
      </w:r>
      <w:r w:rsidRPr="00986D2D">
        <w:rPr>
          <w:rFonts w:ascii="Arial" w:eastAsia="Calibri" w:hAnsi="Arial" w:cs="Arial"/>
          <w:color w:val="000000"/>
          <w:sz w:val="24"/>
          <w:szCs w:val="24"/>
          <w:lang w:eastAsia="en-ZA"/>
        </w:rPr>
        <w:t xml:space="preserve">; you first have to die to walk around freely. </w:t>
      </w:r>
    </w:p>
    <w:p w14:paraId="17242D02" w14:textId="77777777" w:rsidR="00986D2D" w:rsidRPr="00986D2D" w:rsidRDefault="00986D2D" w:rsidP="00986D2D">
      <w:pPr>
        <w:spacing w:after="5" w:line="249" w:lineRule="auto"/>
        <w:ind w:left="-5" w:right="14" w:hanging="10"/>
        <w:rPr>
          <w:rFonts w:ascii="Arial" w:eastAsia="Calibri" w:hAnsi="Arial" w:cs="Arial"/>
          <w:color w:val="000000"/>
          <w:sz w:val="24"/>
          <w:szCs w:val="24"/>
          <w:lang w:eastAsia="en-ZA"/>
        </w:rPr>
      </w:pPr>
      <w:r w:rsidRPr="00986D2D">
        <w:rPr>
          <w:rFonts w:ascii="Arial" w:eastAsia="Calibri" w:hAnsi="Arial" w:cs="Arial"/>
          <w:color w:val="000000"/>
          <w:sz w:val="24"/>
          <w:szCs w:val="24"/>
          <w:lang w:eastAsia="en-ZA"/>
        </w:rPr>
        <w:t xml:space="preserve">Pass refers to the </w:t>
      </w:r>
      <w:r w:rsidRPr="001677D9">
        <w:rPr>
          <w:rFonts w:ascii="Arial" w:eastAsia="Calibri" w:hAnsi="Arial" w:cs="Arial"/>
          <w:b/>
          <w:bCs/>
          <w:color w:val="000000"/>
          <w:sz w:val="24"/>
          <w:szCs w:val="24"/>
          <w:lang w:eastAsia="en-ZA"/>
        </w:rPr>
        <w:t>Apartheid ID document used to restrict movement of the black population</w:t>
      </w:r>
      <w:r w:rsidRPr="00986D2D">
        <w:rPr>
          <w:rFonts w:ascii="Arial" w:eastAsia="Calibri" w:hAnsi="Arial" w:cs="Arial"/>
          <w:color w:val="000000"/>
          <w:sz w:val="24"/>
          <w:szCs w:val="24"/>
          <w:lang w:eastAsia="en-ZA"/>
        </w:rPr>
        <w:t xml:space="preserve">. This was the main reason for violent protests at Langa, Nyanga and Sharpeville. </w:t>
      </w:r>
      <w:r w:rsidRPr="00986D2D">
        <w:rPr>
          <w:rFonts w:ascii="Arial" w:eastAsia="Calibri" w:hAnsi="Arial" w:cs="Arial"/>
          <w:color w:val="000000"/>
          <w:sz w:val="24"/>
          <w:szCs w:val="24"/>
          <w:lang w:eastAsia="en-ZA"/>
        </w:rPr>
        <w:lastRenderedPageBreak/>
        <w:t xml:space="preserve">The Pass system caused the death of the child, causing him to become a symbol, able to cross borders and continents unrestricted. </w:t>
      </w:r>
      <w:r w:rsidRPr="001677D9">
        <w:rPr>
          <w:rFonts w:ascii="Arial" w:eastAsia="Calibri" w:hAnsi="Arial" w:cs="Arial"/>
          <w:b/>
          <w:bCs/>
          <w:color w:val="000000"/>
          <w:sz w:val="24"/>
          <w:szCs w:val="24"/>
          <w:lang w:eastAsia="en-ZA"/>
        </w:rPr>
        <w:t>You cannot control the minds of people.</w:t>
      </w:r>
      <w:r w:rsidRPr="00986D2D">
        <w:rPr>
          <w:rFonts w:ascii="Arial" w:eastAsia="Calibri" w:hAnsi="Arial" w:cs="Arial"/>
          <w:color w:val="000000"/>
          <w:sz w:val="24"/>
          <w:szCs w:val="24"/>
          <w:lang w:eastAsia="en-ZA"/>
        </w:rPr>
        <w:t xml:space="preserve">  </w:t>
      </w:r>
    </w:p>
    <w:p w14:paraId="1F0C3E2F" w14:textId="77777777" w:rsidR="00940EEE" w:rsidRDefault="00940EEE" w:rsidP="00F33ABF">
      <w:pPr>
        <w:spacing w:after="0" w:line="240" w:lineRule="auto"/>
        <w:rPr>
          <w:rFonts w:ascii="Arial" w:eastAsia="Times New Roman" w:hAnsi="Arial" w:cs="Arial"/>
          <w:b/>
          <w:bCs/>
          <w:sz w:val="24"/>
          <w:szCs w:val="24"/>
          <w:bdr w:val="none" w:sz="0" w:space="0" w:color="auto" w:frame="1"/>
          <w:lang w:eastAsia="en-ZA"/>
        </w:rPr>
      </w:pPr>
    </w:p>
    <w:p w14:paraId="5A4F161E" w14:textId="703E3F38"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Poetic Devices:</w:t>
      </w:r>
    </w:p>
    <w:p w14:paraId="577A3BE0" w14:textId="77777777" w:rsidR="00AF6AA7" w:rsidRDefault="00AF6AA7" w:rsidP="000333CD">
      <w:pPr>
        <w:pStyle w:val="ListParagraph"/>
        <w:spacing w:after="0" w:line="240" w:lineRule="auto"/>
        <w:ind w:left="0" w:right="-397"/>
        <w:rPr>
          <w:rFonts w:ascii="Arial" w:eastAsia="Times New Roman" w:hAnsi="Arial" w:cs="Arial"/>
          <w:b/>
          <w:bCs/>
          <w:sz w:val="24"/>
          <w:szCs w:val="24"/>
        </w:rPr>
      </w:pPr>
    </w:p>
    <w:p w14:paraId="27106BB8" w14:textId="323FDFD2" w:rsidR="00F33ABF" w:rsidRPr="007273EE" w:rsidRDefault="00F33ABF" w:rsidP="000333CD">
      <w:pPr>
        <w:pStyle w:val="ListParagraph"/>
        <w:spacing w:after="0" w:line="240" w:lineRule="auto"/>
        <w:ind w:left="0" w:right="-397"/>
        <w:rPr>
          <w:rFonts w:ascii="Arial" w:eastAsia="Times New Roman" w:hAnsi="Arial" w:cs="Arial"/>
          <w:b/>
          <w:bCs/>
          <w:sz w:val="24"/>
          <w:szCs w:val="24"/>
          <w:u w:val="single"/>
          <w:lang w:eastAsia="en-ZA"/>
        </w:rPr>
      </w:pPr>
      <w:r w:rsidRPr="007273EE">
        <w:rPr>
          <w:rFonts w:ascii="Arial" w:eastAsia="Times New Roman" w:hAnsi="Arial" w:cs="Arial"/>
          <w:b/>
          <w:bCs/>
          <w:sz w:val="24"/>
          <w:szCs w:val="24"/>
        </w:rPr>
        <w:t>The repetition of “the child</w:t>
      </w:r>
      <w:r w:rsidRPr="00F33ABF">
        <w:rPr>
          <w:rFonts w:ascii="Arial" w:eastAsia="Times New Roman" w:hAnsi="Arial" w:cs="Arial"/>
          <w:sz w:val="24"/>
          <w:szCs w:val="24"/>
        </w:rPr>
        <w:t xml:space="preserve">” throughout the poem emphasises the </w:t>
      </w:r>
      <w:r w:rsidRPr="007273EE">
        <w:rPr>
          <w:rFonts w:ascii="Arial" w:eastAsia="Times New Roman" w:hAnsi="Arial" w:cs="Arial"/>
          <w:b/>
          <w:bCs/>
          <w:sz w:val="24"/>
          <w:szCs w:val="24"/>
        </w:rPr>
        <w:t>age and innocence of the youth</w:t>
      </w:r>
      <w:r w:rsidRPr="00F33ABF">
        <w:rPr>
          <w:rFonts w:ascii="Arial" w:eastAsia="Times New Roman" w:hAnsi="Arial" w:cs="Arial"/>
          <w:sz w:val="24"/>
          <w:szCs w:val="24"/>
        </w:rPr>
        <w:t xml:space="preserve"> </w:t>
      </w:r>
      <w:r w:rsidR="000333CD">
        <w:rPr>
          <w:rFonts w:ascii="Arial" w:eastAsia="Times New Roman" w:hAnsi="Arial" w:cs="Arial"/>
          <w:sz w:val="24"/>
          <w:szCs w:val="24"/>
        </w:rPr>
        <w:t xml:space="preserve">    </w:t>
      </w:r>
      <w:r w:rsidRPr="00F33ABF">
        <w:rPr>
          <w:rFonts w:ascii="Arial" w:eastAsia="Times New Roman" w:hAnsi="Arial" w:cs="Arial"/>
          <w:sz w:val="24"/>
          <w:szCs w:val="24"/>
        </w:rPr>
        <w:t xml:space="preserve">and highlights how many children were killed because of the apartheid laws. This repetition is called an </w:t>
      </w:r>
      <w:r w:rsidR="000333CD">
        <w:rPr>
          <w:rFonts w:ascii="Arial" w:eastAsia="Times New Roman" w:hAnsi="Arial" w:cs="Arial"/>
          <w:sz w:val="24"/>
          <w:szCs w:val="24"/>
        </w:rPr>
        <w:t xml:space="preserve">   </w:t>
      </w:r>
      <w:r w:rsidRPr="00F33ABF">
        <w:rPr>
          <w:rFonts w:ascii="Arial" w:eastAsia="Times New Roman" w:hAnsi="Arial" w:cs="Arial"/>
          <w:b/>
          <w:bCs/>
          <w:sz w:val="24"/>
          <w:szCs w:val="24"/>
        </w:rPr>
        <w:t>anaphora</w:t>
      </w:r>
      <w:r w:rsidRPr="00F33ABF">
        <w:rPr>
          <w:rFonts w:ascii="Arial" w:eastAsia="Times New Roman" w:hAnsi="Arial" w:cs="Arial"/>
          <w:sz w:val="24"/>
          <w:szCs w:val="24"/>
        </w:rPr>
        <w:t xml:space="preserve">. The </w:t>
      </w:r>
      <w:r w:rsidRPr="007273EE">
        <w:rPr>
          <w:rFonts w:ascii="Arial" w:eastAsia="Times New Roman" w:hAnsi="Arial" w:cs="Arial"/>
          <w:b/>
          <w:bCs/>
          <w:sz w:val="24"/>
          <w:szCs w:val="24"/>
        </w:rPr>
        <w:t>child becomes a symbol of resistance, hope and innocence.</w:t>
      </w:r>
    </w:p>
    <w:p w14:paraId="3C013E1F" w14:textId="77777777" w:rsidR="00F33ABF" w:rsidRPr="000333CD" w:rsidRDefault="00F33ABF" w:rsidP="000333CD">
      <w:pPr>
        <w:spacing w:after="0" w:line="240" w:lineRule="auto"/>
        <w:ind w:right="-397"/>
        <w:rPr>
          <w:rFonts w:ascii="Arial" w:eastAsia="Times New Roman" w:hAnsi="Arial" w:cs="Arial"/>
          <w:b/>
          <w:bCs/>
          <w:sz w:val="24"/>
          <w:szCs w:val="24"/>
          <w:u w:val="single"/>
          <w:lang w:eastAsia="en-ZA"/>
        </w:rPr>
      </w:pPr>
      <w:r w:rsidRPr="000333CD">
        <w:rPr>
          <w:rFonts w:ascii="Arial" w:eastAsia="Times New Roman" w:hAnsi="Arial" w:cs="Arial"/>
          <w:sz w:val="24"/>
          <w:szCs w:val="24"/>
        </w:rPr>
        <w:t xml:space="preserve">The child is a metaphor for the thought of resistance and, ultimately, freedom. In the second last stanza the child is a </w:t>
      </w:r>
      <w:r w:rsidRPr="000333CD">
        <w:rPr>
          <w:rFonts w:ascii="Arial" w:eastAsia="Times New Roman" w:hAnsi="Arial" w:cs="Arial"/>
          <w:b/>
          <w:bCs/>
          <w:sz w:val="24"/>
          <w:szCs w:val="24"/>
        </w:rPr>
        <w:t>“giant</w:t>
      </w:r>
      <w:r w:rsidRPr="000333CD">
        <w:rPr>
          <w:rFonts w:ascii="Arial" w:eastAsia="Times New Roman" w:hAnsi="Arial" w:cs="Arial"/>
          <w:sz w:val="24"/>
          <w:szCs w:val="24"/>
        </w:rPr>
        <w:t xml:space="preserve">” to portray the growing sense of freedom, justice and </w:t>
      </w:r>
      <w:r w:rsidRPr="000333CD">
        <w:rPr>
          <w:rFonts w:ascii="Arial" w:eastAsia="Times New Roman" w:hAnsi="Arial" w:cs="Arial"/>
          <w:b/>
          <w:bCs/>
          <w:sz w:val="24"/>
          <w:szCs w:val="24"/>
        </w:rPr>
        <w:t>resistance by all those who are oppressed.</w:t>
      </w:r>
      <w:r w:rsidRPr="000333CD">
        <w:rPr>
          <w:rFonts w:ascii="Arial" w:eastAsia="Times New Roman" w:hAnsi="Arial" w:cs="Arial"/>
          <w:sz w:val="24"/>
          <w:szCs w:val="24"/>
        </w:rPr>
        <w:t xml:space="preserve"> This “giant” travels the </w:t>
      </w:r>
      <w:r w:rsidRPr="000333CD">
        <w:rPr>
          <w:rFonts w:ascii="Arial" w:eastAsia="Times New Roman" w:hAnsi="Arial" w:cs="Arial"/>
          <w:b/>
          <w:bCs/>
          <w:sz w:val="24"/>
          <w:szCs w:val="24"/>
        </w:rPr>
        <w:t>world – anti-Apartheid protests did not only take place in South Africa</w:t>
      </w:r>
      <w:r w:rsidRPr="000333CD">
        <w:rPr>
          <w:rFonts w:ascii="Arial" w:eastAsia="Times New Roman" w:hAnsi="Arial" w:cs="Arial"/>
          <w:sz w:val="24"/>
          <w:szCs w:val="24"/>
        </w:rPr>
        <w:t>. The world watched and protested the brutal and unjust system.</w:t>
      </w:r>
    </w:p>
    <w:p w14:paraId="16B901A8" w14:textId="770CF03D" w:rsidR="00F33ABF" w:rsidRPr="00F33ABF" w:rsidRDefault="00F33ABF" w:rsidP="000333CD">
      <w:pPr>
        <w:pStyle w:val="ListParagraph"/>
        <w:spacing w:after="0" w:line="240" w:lineRule="auto"/>
        <w:ind w:left="0" w:right="-397"/>
        <w:rPr>
          <w:rFonts w:ascii="Arial" w:eastAsia="Times New Roman" w:hAnsi="Arial" w:cs="Arial"/>
          <w:b/>
          <w:bCs/>
          <w:sz w:val="24"/>
          <w:szCs w:val="24"/>
          <w:u w:val="single"/>
          <w:lang w:eastAsia="en-ZA"/>
        </w:rPr>
      </w:pPr>
      <w:r w:rsidRPr="00F33ABF">
        <w:rPr>
          <w:rFonts w:ascii="Arial" w:eastAsia="Times New Roman" w:hAnsi="Arial" w:cs="Arial"/>
          <w:sz w:val="24"/>
          <w:szCs w:val="24"/>
        </w:rPr>
        <w:t>The poet’s diction conveys the distress of the child and all others in the senseless Apartheid time. Her</w:t>
      </w:r>
      <w:r w:rsidR="00EE4C90">
        <w:rPr>
          <w:rFonts w:ascii="Arial" w:eastAsia="Times New Roman" w:hAnsi="Arial" w:cs="Arial"/>
          <w:sz w:val="24"/>
          <w:szCs w:val="24"/>
        </w:rPr>
        <w:t xml:space="preserve"> </w:t>
      </w:r>
      <w:r w:rsidRPr="00F33ABF">
        <w:rPr>
          <w:rFonts w:ascii="Arial" w:eastAsia="Times New Roman" w:hAnsi="Arial" w:cs="Arial"/>
          <w:sz w:val="24"/>
          <w:szCs w:val="24"/>
        </w:rPr>
        <w:t>choice of “screams” and “raises his fists” highlights his anger.</w:t>
      </w:r>
    </w:p>
    <w:p w14:paraId="459CB951" w14:textId="2B4167ED" w:rsidR="00F33ABF" w:rsidRPr="00905E0D" w:rsidRDefault="000333CD" w:rsidP="0077570B">
      <w:pPr>
        <w:spacing w:after="0" w:line="240" w:lineRule="auto"/>
        <w:ind w:right="-397" w:hanging="284"/>
        <w:contextualSpacing/>
        <w:rPr>
          <w:rFonts w:ascii="Arial" w:eastAsia="Times New Roman" w:hAnsi="Arial" w:cs="Arial"/>
          <w:b/>
          <w:bCs/>
          <w:sz w:val="24"/>
          <w:szCs w:val="24"/>
        </w:rPr>
      </w:pPr>
      <w:r>
        <w:rPr>
          <w:rFonts w:ascii="Arial" w:eastAsia="Times New Roman" w:hAnsi="Arial" w:cs="Arial"/>
          <w:sz w:val="24"/>
          <w:szCs w:val="24"/>
        </w:rPr>
        <w:t xml:space="preserve">     </w:t>
      </w:r>
      <w:r w:rsidR="00F33ABF" w:rsidRPr="00F33ABF">
        <w:rPr>
          <w:rFonts w:ascii="Arial" w:eastAsia="Times New Roman" w:hAnsi="Arial" w:cs="Arial"/>
          <w:sz w:val="24"/>
          <w:szCs w:val="24"/>
        </w:rPr>
        <w:t xml:space="preserve">The </w:t>
      </w:r>
      <w:r w:rsidR="00F33ABF" w:rsidRPr="00905E0D">
        <w:rPr>
          <w:rFonts w:ascii="Arial" w:eastAsia="Times New Roman" w:hAnsi="Arial" w:cs="Arial"/>
          <w:b/>
          <w:bCs/>
          <w:sz w:val="24"/>
          <w:szCs w:val="24"/>
        </w:rPr>
        <w:t>alliteration</w:t>
      </w:r>
      <w:r w:rsidR="00F33ABF" w:rsidRPr="00F33ABF">
        <w:rPr>
          <w:rFonts w:ascii="Arial" w:eastAsia="Times New Roman" w:hAnsi="Arial" w:cs="Arial"/>
          <w:sz w:val="24"/>
          <w:szCs w:val="24"/>
        </w:rPr>
        <w:t xml:space="preserve"> in lines 3 and 8 emphasises the </w:t>
      </w:r>
      <w:r w:rsidR="00F33ABF" w:rsidRPr="00905E0D">
        <w:rPr>
          <w:rFonts w:ascii="Arial" w:eastAsia="Times New Roman" w:hAnsi="Arial" w:cs="Arial"/>
          <w:b/>
          <w:bCs/>
          <w:sz w:val="24"/>
          <w:szCs w:val="24"/>
        </w:rPr>
        <w:t xml:space="preserve">urgency and desperate cries of the oppressed </w:t>
      </w:r>
      <w:r w:rsidR="0077570B">
        <w:rPr>
          <w:rFonts w:ascii="Arial" w:eastAsia="Times New Roman" w:hAnsi="Arial" w:cs="Arial"/>
          <w:b/>
          <w:bCs/>
          <w:sz w:val="24"/>
          <w:szCs w:val="24"/>
        </w:rPr>
        <w:t xml:space="preserve">                                                                    </w:t>
      </w:r>
      <w:r w:rsidR="00F33ABF" w:rsidRPr="00905E0D">
        <w:rPr>
          <w:rFonts w:ascii="Arial" w:eastAsia="Times New Roman" w:hAnsi="Arial" w:cs="Arial"/>
          <w:b/>
          <w:bCs/>
          <w:sz w:val="24"/>
          <w:szCs w:val="24"/>
        </w:rPr>
        <w:t>people.</w:t>
      </w:r>
    </w:p>
    <w:p w14:paraId="0DC83BF4" w14:textId="227A08B8" w:rsidR="00F33ABF" w:rsidRPr="0077570B" w:rsidRDefault="00F33ABF" w:rsidP="0077570B">
      <w:pPr>
        <w:spacing w:after="0" w:line="240" w:lineRule="auto"/>
        <w:ind w:right="-397"/>
        <w:contextualSpacing/>
        <w:rPr>
          <w:rFonts w:ascii="Arial" w:eastAsia="Times New Roman" w:hAnsi="Arial" w:cs="Arial"/>
          <w:sz w:val="24"/>
          <w:szCs w:val="24"/>
        </w:rPr>
      </w:pPr>
      <w:r w:rsidRPr="00905E0D">
        <w:rPr>
          <w:rFonts w:ascii="Arial" w:eastAsia="Times New Roman" w:hAnsi="Arial" w:cs="Arial"/>
          <w:b/>
          <w:bCs/>
          <w:sz w:val="24"/>
          <w:szCs w:val="24"/>
        </w:rPr>
        <w:t xml:space="preserve">Enjambment </w:t>
      </w:r>
      <w:r w:rsidRPr="00F33ABF">
        <w:rPr>
          <w:rFonts w:ascii="Arial" w:eastAsia="Times New Roman" w:hAnsi="Arial" w:cs="Arial"/>
          <w:sz w:val="24"/>
          <w:szCs w:val="24"/>
        </w:rPr>
        <w:t xml:space="preserve">creates a </w:t>
      </w:r>
      <w:r w:rsidRPr="00905E0D">
        <w:rPr>
          <w:rFonts w:ascii="Arial" w:eastAsia="Times New Roman" w:hAnsi="Arial" w:cs="Arial"/>
          <w:b/>
          <w:bCs/>
          <w:sz w:val="24"/>
          <w:szCs w:val="24"/>
        </w:rPr>
        <w:t>free flow of thought</w:t>
      </w:r>
      <w:r w:rsidRPr="00F33ABF">
        <w:rPr>
          <w:rFonts w:ascii="Arial" w:eastAsia="Times New Roman" w:hAnsi="Arial" w:cs="Arial"/>
          <w:sz w:val="24"/>
          <w:szCs w:val="24"/>
        </w:rPr>
        <w:t>.</w:t>
      </w:r>
      <w:r w:rsidR="0077570B">
        <w:rPr>
          <w:rFonts w:ascii="Arial" w:eastAsia="Times New Roman" w:hAnsi="Arial" w:cs="Arial"/>
          <w:sz w:val="24"/>
          <w:szCs w:val="24"/>
        </w:rPr>
        <w:t xml:space="preserve">  </w:t>
      </w:r>
      <w:r w:rsidRPr="0077570B">
        <w:rPr>
          <w:rFonts w:ascii="Arial" w:eastAsia="Times New Roman" w:hAnsi="Arial" w:cs="Arial"/>
          <w:sz w:val="24"/>
          <w:szCs w:val="24"/>
        </w:rPr>
        <w:t xml:space="preserve">There is an allusion to the </w:t>
      </w:r>
      <w:r w:rsidRPr="0077570B">
        <w:rPr>
          <w:rFonts w:ascii="Arial" w:eastAsia="Times New Roman" w:hAnsi="Arial" w:cs="Arial"/>
          <w:b/>
          <w:bCs/>
          <w:sz w:val="24"/>
          <w:szCs w:val="24"/>
        </w:rPr>
        <w:t>Bible (Gospel of Mark 38-43: “</w:t>
      </w:r>
      <w:r w:rsidRPr="0077570B">
        <w:rPr>
          <w:rFonts w:ascii="Arial" w:eastAsia="Times New Roman" w:hAnsi="Arial" w:cs="Arial"/>
          <w:b/>
          <w:bCs/>
          <w:sz w:val="24"/>
          <w:szCs w:val="24"/>
          <w:vertAlign w:val="superscript"/>
        </w:rPr>
        <w:t>38 </w:t>
      </w:r>
      <w:r w:rsidRPr="0077570B">
        <w:rPr>
          <w:rFonts w:ascii="Arial" w:eastAsia="Times New Roman" w:hAnsi="Arial" w:cs="Arial"/>
          <w:b/>
          <w:bCs/>
          <w:sz w:val="24"/>
          <w:szCs w:val="24"/>
        </w:rPr>
        <w:t xml:space="preserve">When they came to the home of the </w:t>
      </w:r>
      <w:r w:rsidR="0077570B">
        <w:rPr>
          <w:rFonts w:ascii="Arial" w:eastAsia="Times New Roman" w:hAnsi="Arial" w:cs="Arial"/>
          <w:b/>
          <w:bCs/>
          <w:sz w:val="24"/>
          <w:szCs w:val="24"/>
        </w:rPr>
        <w:t xml:space="preserve">  </w:t>
      </w:r>
      <w:r w:rsidRPr="0077570B">
        <w:rPr>
          <w:rFonts w:ascii="Arial" w:eastAsia="Times New Roman" w:hAnsi="Arial" w:cs="Arial"/>
          <w:b/>
          <w:bCs/>
          <w:sz w:val="24"/>
          <w:szCs w:val="24"/>
        </w:rPr>
        <w:t>synagogue leader, Jesus saw a commotion, with people crying and wailing loudly. </w:t>
      </w:r>
      <w:r w:rsidRPr="0077570B">
        <w:rPr>
          <w:rFonts w:ascii="Arial" w:eastAsia="Times New Roman" w:hAnsi="Arial" w:cs="Arial"/>
          <w:b/>
          <w:bCs/>
          <w:sz w:val="24"/>
          <w:szCs w:val="24"/>
          <w:vertAlign w:val="superscript"/>
        </w:rPr>
        <w:t>39 </w:t>
      </w:r>
      <w:r w:rsidRPr="0077570B">
        <w:rPr>
          <w:rFonts w:ascii="Arial" w:eastAsia="Times New Roman" w:hAnsi="Arial" w:cs="Arial"/>
          <w:b/>
          <w:bCs/>
          <w:sz w:val="24"/>
          <w:szCs w:val="24"/>
        </w:rPr>
        <w:t>He went in and said to them, “Why all this commotion and wailing? The child is not dead but asleep.”)</w:t>
      </w:r>
      <w:r w:rsidRPr="0077570B">
        <w:rPr>
          <w:rFonts w:ascii="Arial" w:eastAsia="Times New Roman" w:hAnsi="Arial" w:cs="Arial"/>
          <w:sz w:val="24"/>
          <w:szCs w:val="24"/>
        </w:rPr>
        <w:t xml:space="preserve"> There are also </w:t>
      </w:r>
      <w:r w:rsidRPr="00413EA2">
        <w:rPr>
          <w:rFonts w:ascii="Arial" w:eastAsia="Times New Roman" w:hAnsi="Arial" w:cs="Arial"/>
          <w:b/>
          <w:bCs/>
          <w:sz w:val="24"/>
          <w:szCs w:val="24"/>
        </w:rPr>
        <w:t>allusions</w:t>
      </w:r>
      <w:r w:rsidRPr="0077570B">
        <w:rPr>
          <w:rFonts w:ascii="Arial" w:eastAsia="Times New Roman" w:hAnsi="Arial" w:cs="Arial"/>
          <w:sz w:val="24"/>
          <w:szCs w:val="24"/>
        </w:rPr>
        <w:t xml:space="preserve"> to all the places where protests turned violent, and people were injured/killed. </w:t>
      </w:r>
    </w:p>
    <w:p w14:paraId="55B0C061" w14:textId="1B78436F" w:rsidR="00F33ABF" w:rsidRDefault="0077570B" w:rsidP="0077570B">
      <w:pPr>
        <w:pStyle w:val="ListParagraph"/>
        <w:spacing w:after="0" w:line="240" w:lineRule="auto"/>
        <w:ind w:left="-142" w:right="-397"/>
        <w:rPr>
          <w:rFonts w:ascii="Arial" w:eastAsia="Times New Roman" w:hAnsi="Arial" w:cs="Arial"/>
          <w:sz w:val="24"/>
          <w:szCs w:val="24"/>
        </w:rPr>
      </w:pPr>
      <w:r>
        <w:rPr>
          <w:rFonts w:ascii="Arial" w:eastAsia="Times New Roman" w:hAnsi="Arial" w:cs="Arial"/>
          <w:sz w:val="24"/>
          <w:szCs w:val="24"/>
        </w:rPr>
        <w:t xml:space="preserve">  </w:t>
      </w:r>
      <w:r w:rsidR="00F33ABF" w:rsidRPr="00F33ABF">
        <w:rPr>
          <w:rFonts w:ascii="Arial" w:eastAsia="Times New Roman" w:hAnsi="Arial" w:cs="Arial"/>
          <w:sz w:val="24"/>
          <w:szCs w:val="24"/>
        </w:rPr>
        <w:t xml:space="preserve">The </w:t>
      </w:r>
      <w:r w:rsidR="00F33ABF" w:rsidRPr="00905E0D">
        <w:rPr>
          <w:rFonts w:ascii="Arial" w:eastAsia="Times New Roman" w:hAnsi="Arial" w:cs="Arial"/>
          <w:b/>
          <w:bCs/>
          <w:sz w:val="24"/>
          <w:szCs w:val="24"/>
        </w:rPr>
        <w:t xml:space="preserve">paradox </w:t>
      </w:r>
      <w:r w:rsidR="00F33ABF" w:rsidRPr="00F33ABF">
        <w:rPr>
          <w:rFonts w:ascii="Arial" w:eastAsia="Times New Roman" w:hAnsi="Arial" w:cs="Arial"/>
          <w:sz w:val="24"/>
          <w:szCs w:val="24"/>
        </w:rPr>
        <w:t xml:space="preserve">in the third stanza </w:t>
      </w:r>
      <w:r w:rsidR="00F33ABF" w:rsidRPr="00905E0D">
        <w:rPr>
          <w:rFonts w:ascii="Arial" w:eastAsia="Times New Roman" w:hAnsi="Arial" w:cs="Arial"/>
          <w:b/>
          <w:bCs/>
          <w:sz w:val="24"/>
          <w:szCs w:val="24"/>
        </w:rPr>
        <w:t>(“the child is not dead</w:t>
      </w:r>
      <w:r w:rsidR="00F33ABF" w:rsidRPr="00F33ABF">
        <w:rPr>
          <w:rFonts w:ascii="Arial" w:eastAsia="Times New Roman" w:hAnsi="Arial" w:cs="Arial"/>
          <w:sz w:val="24"/>
          <w:szCs w:val="24"/>
        </w:rPr>
        <w:t xml:space="preserve"> … where he lies with a bullet in his head</w:t>
      </w:r>
      <w:proofErr w:type="gramStart"/>
      <w:r w:rsidR="00F33ABF" w:rsidRPr="00F33ABF">
        <w:rPr>
          <w:rFonts w:ascii="Arial" w:eastAsia="Times New Roman" w:hAnsi="Arial" w:cs="Arial"/>
          <w:sz w:val="24"/>
          <w:szCs w:val="24"/>
        </w:rPr>
        <w:t xml:space="preserve">”) </w:t>
      </w:r>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r w:rsidR="00F33ABF" w:rsidRPr="00F33ABF">
        <w:rPr>
          <w:rFonts w:ascii="Arial" w:eastAsia="Times New Roman" w:hAnsi="Arial" w:cs="Arial"/>
          <w:sz w:val="24"/>
          <w:szCs w:val="24"/>
        </w:rPr>
        <w:t xml:space="preserve">highlights the fact that this </w:t>
      </w:r>
      <w:r w:rsidR="00F33ABF" w:rsidRPr="00905E0D">
        <w:rPr>
          <w:rFonts w:ascii="Arial" w:eastAsia="Times New Roman" w:hAnsi="Arial" w:cs="Arial"/>
          <w:b/>
          <w:bCs/>
          <w:sz w:val="24"/>
          <w:szCs w:val="24"/>
        </w:rPr>
        <w:t>child died physically, but he is still alive in the hearts of all Africans</w:t>
      </w:r>
      <w:r w:rsidR="00F33ABF" w:rsidRPr="00F33ABF">
        <w:rPr>
          <w:rFonts w:ascii="Arial" w:eastAsia="Times New Roman" w:hAnsi="Arial" w:cs="Arial"/>
          <w:sz w:val="24"/>
          <w:szCs w:val="24"/>
        </w:rPr>
        <w:t>. He becomes the symbol of innocence, resistance, and hope.</w:t>
      </w:r>
    </w:p>
    <w:p w14:paraId="01FE3870" w14:textId="10C7DF8E" w:rsidR="009D32BC" w:rsidRDefault="009D32BC" w:rsidP="00306CDA">
      <w:pPr>
        <w:pStyle w:val="ListParagraph"/>
        <w:spacing w:after="0" w:line="240" w:lineRule="auto"/>
        <w:ind w:left="-397" w:right="-397"/>
        <w:rPr>
          <w:rFonts w:ascii="Arial" w:eastAsia="Times New Roman" w:hAnsi="Arial" w:cs="Arial"/>
          <w:sz w:val="24"/>
          <w:szCs w:val="24"/>
        </w:rPr>
      </w:pPr>
    </w:p>
    <w:p w14:paraId="3594C607" w14:textId="77777777" w:rsidR="00413EA2" w:rsidRDefault="0077570B" w:rsidP="00413EA2">
      <w:pPr>
        <w:spacing w:after="0" w:line="240" w:lineRule="auto"/>
        <w:ind w:left="-397" w:right="-397"/>
        <w:rPr>
          <w:rFonts w:ascii="Arial" w:eastAsia="Times New Roman" w:hAnsi="Arial" w:cs="Arial"/>
          <w:b/>
          <w:bCs/>
          <w:sz w:val="24"/>
          <w:szCs w:val="24"/>
          <w:u w:val="single"/>
        </w:rPr>
      </w:pPr>
      <w:r w:rsidRPr="0077570B">
        <w:rPr>
          <w:rFonts w:ascii="Arial" w:eastAsia="Times New Roman" w:hAnsi="Arial" w:cs="Arial"/>
          <w:b/>
          <w:bCs/>
          <w:sz w:val="24"/>
          <w:szCs w:val="24"/>
        </w:rPr>
        <w:t xml:space="preserve">    </w:t>
      </w:r>
      <w:proofErr w:type="gramStart"/>
      <w:r w:rsidR="009D32BC" w:rsidRPr="009D32BC">
        <w:rPr>
          <w:rFonts w:ascii="Arial" w:eastAsia="Times New Roman" w:hAnsi="Arial" w:cs="Arial"/>
          <w:b/>
          <w:bCs/>
          <w:sz w:val="24"/>
          <w:szCs w:val="24"/>
          <w:u w:val="single"/>
        </w:rPr>
        <w:t>Tone :</w:t>
      </w:r>
      <w:proofErr w:type="gramEnd"/>
    </w:p>
    <w:p w14:paraId="3B0F45EC" w14:textId="320099B5" w:rsidR="00231117" w:rsidRPr="00413EA2" w:rsidRDefault="00413EA2" w:rsidP="00481AFD">
      <w:pPr>
        <w:spacing w:after="0" w:line="240" w:lineRule="auto"/>
        <w:ind w:left="-142" w:right="-397" w:hanging="255"/>
        <w:rPr>
          <w:rFonts w:ascii="Arial" w:eastAsia="Times New Roman" w:hAnsi="Arial" w:cs="Arial"/>
          <w:b/>
          <w:bCs/>
          <w:sz w:val="24"/>
          <w:szCs w:val="24"/>
          <w:u w:val="single"/>
        </w:rPr>
      </w:pPr>
      <w:r w:rsidRPr="00413EA2">
        <w:rPr>
          <w:rFonts w:ascii="Arial" w:eastAsia="Times New Roman" w:hAnsi="Arial" w:cs="Arial"/>
          <w:b/>
          <w:bCs/>
          <w:sz w:val="24"/>
          <w:szCs w:val="24"/>
        </w:rPr>
        <w:t xml:space="preserve">    </w:t>
      </w:r>
      <w:r w:rsidR="00481AFD" w:rsidRPr="00F33ABF">
        <w:rPr>
          <w:rFonts w:ascii="Arial" w:eastAsia="Times New Roman" w:hAnsi="Arial" w:cs="Arial"/>
          <w:sz w:val="24"/>
          <w:szCs w:val="24"/>
        </w:rPr>
        <w:t xml:space="preserve">The </w:t>
      </w:r>
      <w:r w:rsidR="00481AFD" w:rsidRPr="00905E0D">
        <w:rPr>
          <w:rFonts w:ascii="Arial" w:eastAsia="Times New Roman" w:hAnsi="Arial" w:cs="Arial"/>
          <w:b/>
          <w:bCs/>
          <w:sz w:val="24"/>
          <w:szCs w:val="24"/>
        </w:rPr>
        <w:t>tone</w:t>
      </w:r>
      <w:r w:rsidR="00481AFD" w:rsidRPr="00F33ABF">
        <w:rPr>
          <w:rFonts w:ascii="Arial" w:eastAsia="Times New Roman" w:hAnsi="Arial" w:cs="Arial"/>
          <w:sz w:val="24"/>
          <w:szCs w:val="24"/>
        </w:rPr>
        <w:t xml:space="preserve"> in the poem is bold</w:t>
      </w:r>
      <w:r w:rsidR="00481AFD" w:rsidRPr="00905E0D">
        <w:rPr>
          <w:rFonts w:ascii="Arial" w:eastAsia="Times New Roman" w:hAnsi="Arial" w:cs="Arial"/>
          <w:b/>
          <w:bCs/>
          <w:sz w:val="24"/>
          <w:szCs w:val="24"/>
        </w:rPr>
        <w:t>, passionate, inspired and determined</w:t>
      </w:r>
      <w:r w:rsidR="00481AFD" w:rsidRPr="00F33ABF">
        <w:rPr>
          <w:rFonts w:ascii="Arial" w:eastAsia="Times New Roman" w:hAnsi="Arial" w:cs="Arial"/>
          <w:sz w:val="24"/>
          <w:szCs w:val="24"/>
        </w:rPr>
        <w:t xml:space="preserve">. Despite the sadness about </w:t>
      </w:r>
      <w:r w:rsidR="00481AFD">
        <w:rPr>
          <w:rFonts w:ascii="Arial" w:eastAsia="Times New Roman" w:hAnsi="Arial" w:cs="Arial"/>
          <w:sz w:val="24"/>
          <w:szCs w:val="24"/>
        </w:rPr>
        <w:t xml:space="preserve">          </w:t>
      </w:r>
      <w:r w:rsidR="00481AFD" w:rsidRPr="00F33ABF">
        <w:rPr>
          <w:rFonts w:ascii="Arial" w:eastAsia="Times New Roman" w:hAnsi="Arial" w:cs="Arial"/>
          <w:sz w:val="24"/>
          <w:szCs w:val="24"/>
        </w:rPr>
        <w:t xml:space="preserve">the innocent child’s death, the tone is not </w:t>
      </w:r>
      <w:r w:rsidR="00481AFD" w:rsidRPr="00905E0D">
        <w:rPr>
          <w:rStyle w:val="IntenseEmphasis"/>
          <w:rFonts w:ascii="Arial" w:hAnsi="Arial" w:cs="Arial"/>
          <w:i w:val="0"/>
          <w:iCs w:val="0"/>
          <w:color w:val="auto"/>
          <w:sz w:val="24"/>
          <w:szCs w:val="24"/>
        </w:rPr>
        <w:t>sympathetic</w:t>
      </w:r>
      <w:r w:rsidR="00481AFD" w:rsidRPr="00F33ABF">
        <w:rPr>
          <w:rFonts w:ascii="Arial" w:eastAsia="Times New Roman" w:hAnsi="Arial" w:cs="Arial"/>
          <w:sz w:val="24"/>
          <w:szCs w:val="24"/>
        </w:rPr>
        <w:t xml:space="preserve"> or sad. There is a sense of outrage and loss. The speaker remains determined in his/her message and relays it with a clarity of purpose.</w:t>
      </w:r>
    </w:p>
    <w:p w14:paraId="28D57EB2" w14:textId="216A34D4" w:rsidR="00231117" w:rsidRDefault="00231117" w:rsidP="00306CDA">
      <w:pPr>
        <w:spacing w:after="0" w:line="240" w:lineRule="auto"/>
        <w:ind w:left="-397" w:right="-397"/>
        <w:rPr>
          <w:rFonts w:ascii="Arial" w:eastAsia="Times New Roman" w:hAnsi="Arial" w:cs="Arial"/>
          <w:b/>
          <w:bCs/>
          <w:sz w:val="24"/>
          <w:szCs w:val="24"/>
          <w:u w:val="single"/>
        </w:rPr>
      </w:pPr>
    </w:p>
    <w:p w14:paraId="135A3416" w14:textId="77777777" w:rsidR="00481AFD" w:rsidRDefault="0077570B" w:rsidP="00481AFD">
      <w:pPr>
        <w:spacing w:after="0" w:line="240" w:lineRule="auto"/>
        <w:ind w:left="-397" w:right="-397"/>
        <w:rPr>
          <w:rFonts w:ascii="Arial" w:eastAsia="Times New Roman" w:hAnsi="Arial" w:cs="Arial"/>
          <w:b/>
          <w:bCs/>
          <w:sz w:val="24"/>
          <w:szCs w:val="24"/>
          <w:u w:val="single"/>
        </w:rPr>
      </w:pPr>
      <w:r w:rsidRPr="0077570B">
        <w:rPr>
          <w:rFonts w:ascii="Arial" w:eastAsia="Times New Roman" w:hAnsi="Arial" w:cs="Arial"/>
          <w:b/>
          <w:bCs/>
          <w:sz w:val="24"/>
          <w:szCs w:val="24"/>
        </w:rPr>
        <w:t xml:space="preserve">     </w:t>
      </w:r>
      <w:proofErr w:type="gramStart"/>
      <w:r w:rsidR="00231117">
        <w:rPr>
          <w:rFonts w:ascii="Arial" w:eastAsia="Times New Roman" w:hAnsi="Arial" w:cs="Arial"/>
          <w:b/>
          <w:bCs/>
          <w:sz w:val="24"/>
          <w:szCs w:val="24"/>
          <w:u w:val="single"/>
        </w:rPr>
        <w:t>Mood :</w:t>
      </w:r>
      <w:proofErr w:type="gramEnd"/>
    </w:p>
    <w:p w14:paraId="3404F89E" w14:textId="41F858DE" w:rsidR="009D32BC" w:rsidRPr="00481AFD" w:rsidRDefault="00481AFD" w:rsidP="00481AFD">
      <w:pPr>
        <w:spacing w:after="0" w:line="240" w:lineRule="auto"/>
        <w:ind w:left="-397" w:right="-397"/>
        <w:rPr>
          <w:rFonts w:ascii="Arial" w:eastAsia="Times New Roman" w:hAnsi="Arial" w:cs="Arial"/>
          <w:b/>
          <w:bCs/>
          <w:sz w:val="24"/>
          <w:szCs w:val="24"/>
          <w:u w:val="single"/>
        </w:rPr>
      </w:pPr>
      <w:r w:rsidRPr="00481AFD">
        <w:rPr>
          <w:rFonts w:ascii="Arial" w:eastAsia="Times New Roman" w:hAnsi="Arial" w:cs="Arial"/>
          <w:b/>
          <w:bCs/>
          <w:sz w:val="24"/>
          <w:szCs w:val="24"/>
        </w:rPr>
        <w:t xml:space="preserve">     </w:t>
      </w:r>
      <w:r w:rsidRPr="00413EA2">
        <w:rPr>
          <w:rFonts w:ascii="Arial" w:eastAsia="Times New Roman" w:hAnsi="Arial" w:cs="Arial"/>
          <w:b/>
          <w:bCs/>
          <w:sz w:val="24"/>
          <w:szCs w:val="24"/>
        </w:rPr>
        <w:t>Hostile/ Unrelenting</w:t>
      </w:r>
    </w:p>
    <w:p w14:paraId="09DF8C14" w14:textId="5C158A9F" w:rsidR="00F33ABF" w:rsidRPr="00F33ABF" w:rsidRDefault="0077570B" w:rsidP="00481AFD">
      <w:pPr>
        <w:spacing w:after="0" w:line="240" w:lineRule="auto"/>
        <w:ind w:left="-142" w:right="-397"/>
        <w:contextualSpacing/>
        <w:rPr>
          <w:rFonts w:ascii="Arial" w:eastAsia="Times New Roman" w:hAnsi="Arial" w:cs="Arial"/>
          <w:sz w:val="24"/>
          <w:szCs w:val="24"/>
        </w:rPr>
      </w:pPr>
      <w:r>
        <w:rPr>
          <w:rFonts w:ascii="Arial" w:eastAsia="Times New Roman" w:hAnsi="Arial" w:cs="Arial"/>
          <w:sz w:val="24"/>
          <w:szCs w:val="24"/>
        </w:rPr>
        <w:t xml:space="preserve"> </w:t>
      </w:r>
    </w:p>
    <w:p w14:paraId="79E674B9" w14:textId="77777777" w:rsidR="00AF6AA7" w:rsidRDefault="0077570B" w:rsidP="00AF6AA7">
      <w:pPr>
        <w:spacing w:after="0" w:line="240" w:lineRule="auto"/>
        <w:ind w:left="-397" w:right="-397"/>
        <w:contextualSpacing/>
        <w:rPr>
          <w:rFonts w:ascii="Arial" w:eastAsia="Times New Roman" w:hAnsi="Arial" w:cs="Arial"/>
          <w:b/>
          <w:bCs/>
          <w:sz w:val="24"/>
          <w:szCs w:val="24"/>
          <w:u w:val="single"/>
        </w:rPr>
      </w:pPr>
      <w:r w:rsidRPr="0077570B">
        <w:rPr>
          <w:rFonts w:ascii="Arial" w:eastAsia="Times New Roman" w:hAnsi="Arial" w:cs="Arial"/>
          <w:b/>
          <w:bCs/>
          <w:sz w:val="24"/>
          <w:szCs w:val="24"/>
        </w:rPr>
        <w:t xml:space="preserve"> </w:t>
      </w:r>
      <w:r w:rsidR="00AF6AA7">
        <w:rPr>
          <w:rFonts w:ascii="Arial" w:eastAsia="Times New Roman" w:hAnsi="Arial" w:cs="Arial"/>
          <w:b/>
          <w:bCs/>
          <w:sz w:val="24"/>
          <w:szCs w:val="24"/>
        </w:rPr>
        <w:t xml:space="preserve">   </w:t>
      </w:r>
      <w:r w:rsidR="00F33ABF" w:rsidRPr="00F33ABF">
        <w:rPr>
          <w:rFonts w:ascii="Arial" w:eastAsia="Times New Roman" w:hAnsi="Arial" w:cs="Arial"/>
          <w:b/>
          <w:bCs/>
          <w:sz w:val="24"/>
          <w:szCs w:val="24"/>
          <w:u w:val="single"/>
        </w:rPr>
        <w:t>Themes:</w:t>
      </w:r>
    </w:p>
    <w:p w14:paraId="2D77D902" w14:textId="77777777" w:rsidR="00AF6AA7" w:rsidRDefault="00AF6AA7" w:rsidP="00AF6AA7">
      <w:pPr>
        <w:spacing w:after="0" w:line="240" w:lineRule="auto"/>
        <w:ind w:left="-397" w:right="-397"/>
        <w:contextualSpacing/>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p>
    <w:p w14:paraId="05A2443F" w14:textId="0B2C3923" w:rsidR="00F33ABF" w:rsidRPr="00AF6AA7" w:rsidRDefault="00AF6AA7" w:rsidP="00AF6AA7">
      <w:pPr>
        <w:spacing w:after="0" w:line="240" w:lineRule="auto"/>
        <w:ind w:left="-142" w:right="-397" w:hanging="255"/>
        <w:contextualSpacing/>
        <w:rPr>
          <w:rFonts w:ascii="Arial" w:eastAsia="Times New Roman" w:hAnsi="Arial" w:cs="Arial"/>
          <w:b/>
          <w:bCs/>
          <w:sz w:val="24"/>
          <w:szCs w:val="24"/>
          <w:u w:val="single"/>
        </w:rPr>
      </w:pPr>
      <w:r w:rsidRPr="00AF6AA7">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F33ABF" w:rsidRPr="00481AFD">
        <w:rPr>
          <w:rFonts w:ascii="Arial" w:eastAsia="Times New Roman" w:hAnsi="Arial" w:cs="Arial"/>
          <w:b/>
          <w:bCs/>
          <w:sz w:val="24"/>
          <w:szCs w:val="24"/>
          <w:u w:val="single"/>
        </w:rPr>
        <w:t>Freedom</w:t>
      </w:r>
      <w:r w:rsidR="00F33ABF" w:rsidRPr="00F33ABF">
        <w:rPr>
          <w:rFonts w:ascii="Arial" w:eastAsia="Times New Roman" w:hAnsi="Arial" w:cs="Arial"/>
          <w:sz w:val="24"/>
          <w:szCs w:val="24"/>
        </w:rPr>
        <w:t xml:space="preserve"> – </w:t>
      </w:r>
      <w:r w:rsidR="00F33ABF" w:rsidRPr="001677D9">
        <w:rPr>
          <w:rFonts w:ascii="Arial" w:eastAsia="Times New Roman" w:hAnsi="Arial" w:cs="Arial"/>
          <w:b/>
          <w:bCs/>
          <w:sz w:val="24"/>
          <w:szCs w:val="24"/>
        </w:rPr>
        <w:t xml:space="preserve">ultimately the speaker dreams of a time when all people will be free. This freedom </w:t>
      </w:r>
      <w:r w:rsidRPr="001677D9">
        <w:rPr>
          <w:rFonts w:ascii="Arial" w:eastAsia="Times New Roman" w:hAnsi="Arial" w:cs="Arial"/>
          <w:b/>
          <w:bCs/>
          <w:sz w:val="24"/>
          <w:szCs w:val="24"/>
        </w:rPr>
        <w:t xml:space="preserve">  </w:t>
      </w:r>
      <w:r w:rsidR="00F33ABF" w:rsidRPr="001677D9">
        <w:rPr>
          <w:rFonts w:ascii="Arial" w:eastAsia="Times New Roman" w:hAnsi="Arial" w:cs="Arial"/>
          <w:b/>
          <w:bCs/>
          <w:sz w:val="24"/>
          <w:szCs w:val="24"/>
        </w:rPr>
        <w:t>includes the freedom of speech, movement and in all human rights</w:t>
      </w:r>
      <w:r w:rsidR="00F33ABF" w:rsidRPr="00F33ABF">
        <w:rPr>
          <w:rFonts w:ascii="Arial" w:eastAsia="Times New Roman" w:hAnsi="Arial" w:cs="Arial"/>
          <w:sz w:val="24"/>
          <w:szCs w:val="24"/>
        </w:rPr>
        <w:t>. Freedom from Apartheid and its brutal laws.</w:t>
      </w:r>
    </w:p>
    <w:p w14:paraId="220C7405" w14:textId="77777777" w:rsidR="00A34A40" w:rsidRPr="00F33ABF" w:rsidRDefault="00A34A40" w:rsidP="00306CDA">
      <w:pPr>
        <w:spacing w:after="0" w:line="240" w:lineRule="auto"/>
        <w:ind w:left="-397" w:right="-397"/>
        <w:contextualSpacing/>
        <w:rPr>
          <w:rFonts w:ascii="Arial" w:eastAsia="Times New Roman" w:hAnsi="Arial" w:cs="Arial"/>
          <w:sz w:val="24"/>
          <w:szCs w:val="24"/>
        </w:rPr>
      </w:pPr>
    </w:p>
    <w:p w14:paraId="3D20E600" w14:textId="77777777" w:rsidR="00F33ABF" w:rsidRPr="00F33ABF" w:rsidRDefault="00F33ABF" w:rsidP="0077570B">
      <w:pPr>
        <w:spacing w:after="0" w:line="240" w:lineRule="auto"/>
        <w:ind w:right="-397"/>
        <w:contextualSpacing/>
        <w:rPr>
          <w:rFonts w:ascii="Arial" w:eastAsia="Times New Roman" w:hAnsi="Arial" w:cs="Arial"/>
          <w:sz w:val="24"/>
          <w:szCs w:val="24"/>
        </w:rPr>
      </w:pPr>
      <w:r w:rsidRPr="00905E0D">
        <w:rPr>
          <w:rFonts w:ascii="Arial" w:eastAsia="Times New Roman" w:hAnsi="Arial" w:cs="Arial"/>
          <w:b/>
          <w:bCs/>
          <w:sz w:val="24"/>
          <w:szCs w:val="24"/>
          <w:u w:val="single"/>
        </w:rPr>
        <w:t>Resistance</w:t>
      </w:r>
      <w:r w:rsidRPr="00F33ABF">
        <w:rPr>
          <w:rFonts w:ascii="Arial" w:eastAsia="Times New Roman" w:hAnsi="Arial" w:cs="Arial"/>
          <w:sz w:val="24"/>
          <w:szCs w:val="24"/>
        </w:rPr>
        <w:t xml:space="preserve"> – This child stands up for what he knows it right and </w:t>
      </w:r>
      <w:r w:rsidRPr="001677D9">
        <w:rPr>
          <w:rFonts w:ascii="Arial" w:eastAsia="Times New Roman" w:hAnsi="Arial" w:cs="Arial"/>
          <w:b/>
          <w:bCs/>
          <w:sz w:val="24"/>
          <w:szCs w:val="24"/>
        </w:rPr>
        <w:t>he (the symbol) can never die. He is not a physical person, but an idea.</w:t>
      </w:r>
      <w:r w:rsidRPr="00F33ABF">
        <w:rPr>
          <w:rFonts w:ascii="Arial" w:eastAsia="Times New Roman" w:hAnsi="Arial" w:cs="Arial"/>
          <w:sz w:val="24"/>
          <w:szCs w:val="24"/>
        </w:rPr>
        <w:t xml:space="preserve"> There is resistance against the blatant brutality and barbarism against the innocents. His raised fist symbolises the yearning for freedom, identity, and protest.</w:t>
      </w:r>
    </w:p>
    <w:p w14:paraId="33593CB1" w14:textId="77777777" w:rsidR="0077570B" w:rsidRDefault="0077570B" w:rsidP="0077570B">
      <w:pPr>
        <w:keepNext/>
        <w:keepLines/>
        <w:spacing w:after="5" w:line="260" w:lineRule="auto"/>
        <w:ind w:right="46"/>
        <w:jc w:val="both"/>
        <w:outlineLvl w:val="2"/>
        <w:rPr>
          <w:rFonts w:ascii="Arial" w:eastAsia="Arial" w:hAnsi="Arial" w:cs="Arial"/>
          <w:color w:val="000000"/>
          <w:lang w:eastAsia="en-ZA"/>
        </w:rPr>
      </w:pPr>
    </w:p>
    <w:p w14:paraId="00C0050D" w14:textId="5760B053" w:rsidR="00940EEE" w:rsidRPr="0077570B" w:rsidRDefault="00306CDA" w:rsidP="0077570B">
      <w:pPr>
        <w:keepNext/>
        <w:keepLines/>
        <w:spacing w:after="5" w:line="260" w:lineRule="auto"/>
        <w:ind w:right="46"/>
        <w:jc w:val="both"/>
        <w:outlineLvl w:val="2"/>
        <w:rPr>
          <w:rFonts w:ascii="Arial" w:eastAsia="Arial" w:hAnsi="Arial" w:cs="Arial"/>
          <w:b/>
          <w:color w:val="000000"/>
          <w:sz w:val="24"/>
          <w:szCs w:val="24"/>
          <w:lang w:eastAsia="en-ZA"/>
        </w:rPr>
      </w:pPr>
      <w:r w:rsidRPr="0077570B">
        <w:rPr>
          <w:rFonts w:ascii="Arial" w:eastAsia="Arial" w:hAnsi="Arial" w:cs="Arial"/>
          <w:b/>
          <w:color w:val="000000"/>
          <w:sz w:val="24"/>
          <w:szCs w:val="24"/>
          <w:lang w:eastAsia="en-ZA"/>
        </w:rPr>
        <w:t xml:space="preserve">ESSAY QUESTION </w:t>
      </w:r>
    </w:p>
    <w:p w14:paraId="57F02236" w14:textId="77777777" w:rsidR="00940EEE" w:rsidRPr="0077570B" w:rsidRDefault="00306CDA" w:rsidP="0077570B">
      <w:pPr>
        <w:keepNext/>
        <w:keepLines/>
        <w:spacing w:after="5" w:line="260" w:lineRule="auto"/>
        <w:ind w:right="46"/>
        <w:jc w:val="both"/>
        <w:outlineLvl w:val="2"/>
        <w:rPr>
          <w:rFonts w:ascii="Arial" w:eastAsia="Arial" w:hAnsi="Arial" w:cs="Arial"/>
          <w:b/>
          <w:color w:val="000000"/>
          <w:sz w:val="24"/>
          <w:szCs w:val="24"/>
          <w:lang w:eastAsia="en-ZA"/>
        </w:rPr>
      </w:pPr>
      <w:r w:rsidRPr="0077570B">
        <w:rPr>
          <w:rFonts w:ascii="Arial" w:eastAsia="Arial" w:hAnsi="Arial" w:cs="Arial"/>
          <w:i/>
          <w:color w:val="000000"/>
          <w:lang w:eastAsia="en-ZA"/>
        </w:rPr>
        <w:t xml:space="preserve">The title of Jonker’s poem creates an expectation of a dead child. However, the contents of the poem contradict the title. </w:t>
      </w:r>
      <w:r w:rsidRPr="0077570B">
        <w:rPr>
          <w:rFonts w:ascii="Arial" w:eastAsia="Arial" w:hAnsi="Arial" w:cs="Arial"/>
          <w:color w:val="000000"/>
          <w:lang w:eastAsia="en-ZA"/>
        </w:rPr>
        <w:t xml:space="preserve">In an essay of 250-300 words, discuss how this is done paying special attention to diction, tone and imagery </w:t>
      </w:r>
    </w:p>
    <w:p w14:paraId="532D15FB" w14:textId="5A903D1E" w:rsidR="00306CDA" w:rsidRPr="00940EEE" w:rsidRDefault="0077570B" w:rsidP="00940EEE">
      <w:pPr>
        <w:pStyle w:val="ListParagraph"/>
        <w:keepNext/>
        <w:keepLines/>
        <w:spacing w:after="5" w:line="260" w:lineRule="auto"/>
        <w:ind w:left="-217" w:right="46"/>
        <w:jc w:val="both"/>
        <w:outlineLvl w:val="2"/>
        <w:rPr>
          <w:rFonts w:ascii="Arial" w:eastAsia="Arial" w:hAnsi="Arial" w:cs="Arial"/>
          <w:b/>
          <w:color w:val="000000"/>
          <w:sz w:val="24"/>
          <w:szCs w:val="24"/>
          <w:lang w:eastAsia="en-ZA"/>
        </w:rPr>
      </w:pPr>
      <w:r>
        <w:rPr>
          <w:rFonts w:ascii="Arial" w:eastAsia="Arial" w:hAnsi="Arial" w:cs="Arial"/>
          <w:b/>
          <w:color w:val="000000"/>
          <w:lang w:eastAsia="en-ZA"/>
        </w:rPr>
        <w:t xml:space="preserve">   </w:t>
      </w:r>
      <w:r w:rsidR="00306CDA" w:rsidRPr="00940EEE">
        <w:rPr>
          <w:rFonts w:ascii="Arial" w:eastAsia="Arial" w:hAnsi="Arial" w:cs="Arial"/>
          <w:b/>
          <w:color w:val="000000"/>
          <w:lang w:eastAsia="en-ZA"/>
        </w:rPr>
        <w:t xml:space="preserve">Suggested Answer for Question A: Essay </w:t>
      </w:r>
    </w:p>
    <w:p w14:paraId="03B12657" w14:textId="77777777" w:rsidR="00306CDA" w:rsidRPr="00306CDA" w:rsidRDefault="00306CDA" w:rsidP="00306CDA">
      <w:pPr>
        <w:spacing w:after="0"/>
        <w:ind w:left="499"/>
        <w:rPr>
          <w:rFonts w:ascii="Arial" w:eastAsia="Arial" w:hAnsi="Arial" w:cs="Arial"/>
          <w:color w:val="000000"/>
          <w:lang w:eastAsia="en-ZA"/>
        </w:rPr>
      </w:pPr>
      <w:r w:rsidRPr="00306CDA">
        <w:rPr>
          <w:rFonts w:ascii="Arial" w:eastAsia="Arial" w:hAnsi="Arial" w:cs="Arial"/>
          <w:color w:val="000000"/>
          <w:lang w:eastAsia="en-ZA"/>
        </w:rPr>
        <w:t xml:space="preserve"> </w:t>
      </w:r>
    </w:p>
    <w:p w14:paraId="3E187727" w14:textId="63F121CC" w:rsidR="00306CDA" w:rsidRPr="00306CDA" w:rsidRDefault="00306CDA" w:rsidP="0077570B">
      <w:pPr>
        <w:keepNext/>
        <w:keepLines/>
        <w:spacing w:after="32" w:line="260" w:lineRule="auto"/>
        <w:ind w:left="-142" w:right="46" w:firstLine="142"/>
        <w:jc w:val="both"/>
        <w:outlineLvl w:val="2"/>
        <w:rPr>
          <w:rFonts w:ascii="Arial" w:eastAsia="Arial" w:hAnsi="Arial" w:cs="Arial"/>
          <w:b/>
          <w:color w:val="000000"/>
          <w:sz w:val="24"/>
          <w:szCs w:val="24"/>
          <w:lang w:eastAsia="en-ZA"/>
        </w:rPr>
      </w:pPr>
      <w:r w:rsidRPr="00306CDA">
        <w:rPr>
          <w:rFonts w:ascii="Arial" w:eastAsia="Arial" w:hAnsi="Arial" w:cs="Arial"/>
          <w:b/>
          <w:color w:val="000000"/>
          <w:sz w:val="24"/>
          <w:szCs w:val="24"/>
          <w:lang w:eastAsia="en-ZA"/>
        </w:rPr>
        <w:t xml:space="preserve">Diction  </w:t>
      </w:r>
    </w:p>
    <w:p w14:paraId="4B9FD8B3" w14:textId="0D04A8FB" w:rsidR="00306CDA" w:rsidRPr="00306CDA" w:rsidRDefault="0077570B" w:rsidP="0077570B">
      <w:pPr>
        <w:spacing w:after="26" w:line="250" w:lineRule="auto"/>
        <w:ind w:right="15" w:hanging="567"/>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The title of the poem states that ‘the child is dead’</w:t>
      </w:r>
      <w:r w:rsidR="00306CDA" w:rsidRPr="00306CDA">
        <w:rPr>
          <w:rFonts w:ascii="Arial" w:eastAsia="Arial" w:hAnsi="Arial" w:cs="Arial"/>
          <w:b/>
          <w:color w:val="000000"/>
          <w:sz w:val="24"/>
          <w:szCs w:val="24"/>
          <w:lang w:eastAsia="en-ZA"/>
        </w:rPr>
        <w:t xml:space="preserve"> </w:t>
      </w:r>
      <w:r w:rsidR="00306CDA" w:rsidRPr="00306CDA">
        <w:rPr>
          <w:rFonts w:ascii="Courier New" w:eastAsia="Courier New" w:hAnsi="Courier New" w:cs="Courier New"/>
          <w:color w:val="000000"/>
          <w:sz w:val="24"/>
          <w:szCs w:val="24"/>
          <w:lang w:eastAsia="en-ZA"/>
        </w:rPr>
        <w:t>o</w:t>
      </w:r>
      <w:r w:rsidR="00306CDA" w:rsidRPr="00306CDA">
        <w:rPr>
          <w:rFonts w:ascii="Arial" w:eastAsia="Arial" w:hAnsi="Arial" w:cs="Arial"/>
          <w:color w:val="000000"/>
          <w:sz w:val="24"/>
          <w:szCs w:val="24"/>
          <w:lang w:eastAsia="en-ZA"/>
        </w:rPr>
        <w:t xml:space="preserve"> The first line of the poem contradicts this by </w:t>
      </w:r>
      <w:r>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stating that ‘the child is not dead’</w:t>
      </w:r>
      <w:r w:rsidR="00816FDC">
        <w:rPr>
          <w:rFonts w:ascii="Arial" w:eastAsia="Arial" w:hAnsi="Arial" w:cs="Arial"/>
          <w:color w:val="000000"/>
          <w:sz w:val="24"/>
          <w:szCs w:val="24"/>
          <w:lang w:eastAsia="en-ZA"/>
        </w:rPr>
        <w:t>.</w:t>
      </w:r>
      <w:r w:rsidR="00306CDA" w:rsidRPr="00306CDA">
        <w:rPr>
          <w:rFonts w:ascii="Arial" w:eastAsia="Arial" w:hAnsi="Arial" w:cs="Arial"/>
          <w:color w:val="000000"/>
          <w:sz w:val="24"/>
          <w:szCs w:val="24"/>
          <w:lang w:eastAsia="en-ZA"/>
        </w:rPr>
        <w:t xml:space="preserve"> </w:t>
      </w:r>
      <w:r w:rsidR="00306CDA" w:rsidRPr="00306CDA">
        <w:rPr>
          <w:rFonts w:ascii="Arial" w:eastAsia="Arial" w:hAnsi="Arial" w:cs="Arial"/>
          <w:b/>
          <w:color w:val="000000"/>
          <w:sz w:val="24"/>
          <w:szCs w:val="24"/>
          <w:lang w:eastAsia="en-ZA"/>
        </w:rPr>
        <w:t xml:space="preserve"> </w:t>
      </w:r>
      <w:r w:rsidR="00306CDA" w:rsidRPr="00306CDA">
        <w:rPr>
          <w:rFonts w:ascii="Courier New" w:eastAsia="Courier New" w:hAnsi="Courier New" w:cs="Courier New"/>
          <w:color w:val="000000"/>
          <w:sz w:val="24"/>
          <w:szCs w:val="24"/>
          <w:lang w:eastAsia="en-ZA"/>
        </w:rPr>
        <w:t>o</w:t>
      </w:r>
      <w:r w:rsidR="00306CDA" w:rsidRPr="00306CDA">
        <w:rPr>
          <w:rFonts w:ascii="Arial" w:eastAsia="Arial" w:hAnsi="Arial" w:cs="Arial"/>
          <w:color w:val="000000"/>
          <w:sz w:val="24"/>
          <w:szCs w:val="24"/>
          <w:lang w:eastAsia="en-ZA"/>
        </w:rPr>
        <w:t xml:space="preserve"> It portrays that the child is still alive by using double negatives. This line also contains a metaphor. </w:t>
      </w:r>
      <w:r w:rsidR="00306CDA" w:rsidRPr="00306CDA">
        <w:rPr>
          <w:rFonts w:ascii="Arial" w:eastAsia="Arial" w:hAnsi="Arial" w:cs="Arial"/>
          <w:b/>
          <w:color w:val="000000"/>
          <w:sz w:val="24"/>
          <w:szCs w:val="24"/>
          <w:lang w:eastAsia="en-ZA"/>
        </w:rPr>
        <w:t xml:space="preserve"> </w:t>
      </w:r>
    </w:p>
    <w:p w14:paraId="4E493A72" w14:textId="33E7BCCF" w:rsidR="00306CDA" w:rsidRPr="00306CDA" w:rsidRDefault="0077570B" w:rsidP="00AF6AA7">
      <w:pPr>
        <w:spacing w:after="26" w:line="250" w:lineRule="auto"/>
        <w:ind w:right="420" w:hanging="142"/>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The sense of freedom is compared to a “child”, growing inside one’s mind.</w:t>
      </w:r>
      <w:r w:rsidR="00306CDA" w:rsidRPr="00306CDA">
        <w:rPr>
          <w:rFonts w:ascii="Arial" w:eastAsia="Arial" w:hAnsi="Arial" w:cs="Arial"/>
          <w:b/>
          <w:color w:val="000000"/>
          <w:sz w:val="24"/>
          <w:szCs w:val="24"/>
          <w:lang w:eastAsia="en-ZA"/>
        </w:rPr>
        <w:t xml:space="preserve"> </w:t>
      </w:r>
      <w:r w:rsidR="00306CDA" w:rsidRPr="00306CDA">
        <w:rPr>
          <w:rFonts w:ascii="Courier New" w:eastAsia="Courier New" w:hAnsi="Courier New" w:cs="Courier New"/>
          <w:color w:val="000000"/>
          <w:sz w:val="24"/>
          <w:szCs w:val="24"/>
          <w:lang w:eastAsia="en-ZA"/>
        </w:rPr>
        <w:t>o</w:t>
      </w:r>
      <w:r w:rsidR="00306CDA" w:rsidRPr="00306CDA">
        <w:rPr>
          <w:rFonts w:ascii="Arial" w:eastAsia="Arial" w:hAnsi="Arial" w:cs="Arial"/>
          <w:color w:val="000000"/>
          <w:sz w:val="24"/>
          <w:szCs w:val="24"/>
          <w:lang w:eastAsia="en-ZA"/>
        </w:rPr>
        <w:t xml:space="preserve"> Terms such as </w:t>
      </w:r>
      <w:r>
        <w:rPr>
          <w:rFonts w:ascii="Arial" w:eastAsia="Arial" w:hAnsi="Arial" w:cs="Arial"/>
          <w:color w:val="000000"/>
          <w:sz w:val="24"/>
          <w:szCs w:val="24"/>
          <w:lang w:eastAsia="en-ZA"/>
        </w:rPr>
        <w:t xml:space="preserve">        </w:t>
      </w:r>
      <w:r w:rsidR="004E3DFF">
        <w:rPr>
          <w:rFonts w:ascii="Arial" w:eastAsia="Arial" w:hAnsi="Arial" w:cs="Arial"/>
          <w:color w:val="000000"/>
          <w:sz w:val="24"/>
          <w:szCs w:val="24"/>
          <w:lang w:eastAsia="en-ZA"/>
        </w:rPr>
        <w:t xml:space="preserve"> </w:t>
      </w:r>
      <w:proofErr w:type="gramStart"/>
      <w:r w:rsidR="004E3DFF">
        <w:rPr>
          <w:rFonts w:ascii="Arial" w:eastAsia="Arial" w:hAnsi="Arial" w:cs="Arial"/>
          <w:color w:val="000000"/>
          <w:sz w:val="24"/>
          <w:szCs w:val="24"/>
          <w:lang w:eastAsia="en-ZA"/>
        </w:rPr>
        <w:t xml:space="preserve">  </w:t>
      </w:r>
      <w:r w:rsidR="00AF6AA7">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w:t>
      </w:r>
      <w:proofErr w:type="gramEnd"/>
      <w:r w:rsidR="00306CDA" w:rsidRPr="00306CDA">
        <w:rPr>
          <w:rFonts w:ascii="Arial" w:eastAsia="Arial" w:hAnsi="Arial" w:cs="Arial"/>
          <w:color w:val="000000"/>
          <w:sz w:val="24"/>
          <w:szCs w:val="24"/>
          <w:lang w:eastAsia="en-ZA"/>
        </w:rPr>
        <w:t>fists”, “freedom”, “blood” and “scream” are meant for infusing the spirit of nationalism.</w:t>
      </w:r>
      <w:r w:rsidR="00306CDA" w:rsidRPr="00306CDA">
        <w:rPr>
          <w:rFonts w:ascii="Arial" w:eastAsia="Arial" w:hAnsi="Arial" w:cs="Arial"/>
          <w:b/>
          <w:color w:val="000000"/>
          <w:sz w:val="24"/>
          <w:szCs w:val="24"/>
          <w:lang w:eastAsia="en-ZA"/>
        </w:rPr>
        <w:t xml:space="preserve"> </w:t>
      </w:r>
    </w:p>
    <w:p w14:paraId="6A540512" w14:textId="6C6910D2" w:rsidR="00306CDA" w:rsidRPr="00306CDA" w:rsidRDefault="00306CDA" w:rsidP="00DB00DB">
      <w:pPr>
        <w:spacing w:after="54"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In this poem “The child who was shot dead by soldiers in Nyanga” begins with an allusion. The first line “The child is not dead” alludes to the fact that the poet refutes the death of the child. </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According to the poet, their children cannot die. </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They are still alive in their hearts an in the fight for justice and freedom.</w:t>
      </w:r>
      <w:r w:rsidRPr="00306CDA">
        <w:rPr>
          <w:rFonts w:ascii="Arial" w:eastAsia="Arial" w:hAnsi="Arial" w:cs="Arial"/>
          <w:b/>
          <w:color w:val="000000"/>
          <w:sz w:val="24"/>
          <w:szCs w:val="24"/>
          <w:lang w:eastAsia="en-ZA"/>
        </w:rPr>
        <w:t xml:space="preserve"> </w:t>
      </w:r>
    </w:p>
    <w:p w14:paraId="345385B1" w14:textId="77777777" w:rsidR="00306CDA" w:rsidRPr="00306CDA" w:rsidRDefault="00306CDA" w:rsidP="0077570B">
      <w:pPr>
        <w:spacing w:after="31"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“The child is not dead”: Firstly, the child is a symbol of the growing sense of freedom in the South African’s hearts against the Apartheid system.  </w:t>
      </w:r>
    </w:p>
    <w:p w14:paraId="033C9E56" w14:textId="18ACAB84" w:rsidR="00306CDA" w:rsidRPr="00306CDA" w:rsidRDefault="00DB00DB" w:rsidP="00DB00DB">
      <w:pPr>
        <w:spacing w:after="5" w:line="250" w:lineRule="auto"/>
        <w:ind w:left="-142" w:right="42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 xml:space="preserve">The comparison is made between a ‘child’ to a thought of freedom. </w:t>
      </w:r>
    </w:p>
    <w:p w14:paraId="47930436" w14:textId="5B150F3B" w:rsidR="00306CDA" w:rsidRPr="00306CDA" w:rsidRDefault="004E3DFF" w:rsidP="00DB00DB">
      <w:pPr>
        <w:spacing w:after="5" w:line="250" w:lineRule="auto"/>
        <w:ind w:right="15" w:hanging="142"/>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 xml:space="preserve">The poet tries to convey that the child died physically, but he is still alive in her heart and the </w:t>
      </w:r>
      <w:r w:rsidR="00DB00DB">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hearts of the Africans.</w:t>
      </w:r>
      <w:r w:rsidR="00306CDA" w:rsidRPr="00306CDA">
        <w:rPr>
          <w:rFonts w:ascii="Arial" w:eastAsia="Arial" w:hAnsi="Arial" w:cs="Arial"/>
          <w:b/>
          <w:color w:val="000000"/>
          <w:sz w:val="24"/>
          <w:szCs w:val="24"/>
          <w:lang w:eastAsia="en-ZA"/>
        </w:rPr>
        <w:t xml:space="preserve"> </w:t>
      </w:r>
    </w:p>
    <w:p w14:paraId="6E156395" w14:textId="7C270383" w:rsidR="00306CDA" w:rsidRPr="00AF6AA7" w:rsidRDefault="00306CDA" w:rsidP="00DB00DB">
      <w:pPr>
        <w:spacing w:after="0" w:line="270" w:lineRule="auto"/>
        <w:ind w:right="15"/>
        <w:rPr>
          <w:rFonts w:ascii="Arial" w:eastAsia="Arial" w:hAnsi="Arial" w:cs="Arial"/>
          <w:sz w:val="24"/>
          <w:szCs w:val="24"/>
          <w:lang w:eastAsia="en-ZA"/>
        </w:rPr>
      </w:pPr>
      <w:r w:rsidRPr="00AF6AA7">
        <w:rPr>
          <w:rFonts w:ascii="Arial" w:eastAsia="Arial" w:hAnsi="Arial" w:cs="Arial"/>
          <w:sz w:val="24"/>
          <w:szCs w:val="24"/>
          <w:lang w:eastAsia="en-ZA"/>
        </w:rPr>
        <w:t xml:space="preserve">The third stanza begins with a repetition of the first line that acts as a refrain. It is meant for the </w:t>
      </w:r>
      <w:r w:rsidR="00DB00DB">
        <w:rPr>
          <w:rFonts w:ascii="Arial" w:eastAsia="Arial" w:hAnsi="Arial" w:cs="Arial"/>
          <w:sz w:val="24"/>
          <w:szCs w:val="24"/>
          <w:lang w:eastAsia="en-ZA"/>
        </w:rPr>
        <w:t xml:space="preserve">  </w:t>
      </w:r>
      <w:r w:rsidRPr="00AF6AA7">
        <w:rPr>
          <w:rFonts w:ascii="Arial" w:eastAsia="Arial" w:hAnsi="Arial" w:cs="Arial"/>
          <w:sz w:val="24"/>
          <w:szCs w:val="24"/>
          <w:lang w:eastAsia="en-ZA"/>
        </w:rPr>
        <w:t xml:space="preserve">sake of emphasizing the idea concerning the child’s death. </w:t>
      </w:r>
      <w:r w:rsidRPr="00AF6AA7">
        <w:rPr>
          <w:rFonts w:ascii="Arial" w:eastAsia="Arial" w:hAnsi="Arial" w:cs="Arial"/>
          <w:b/>
          <w:sz w:val="24"/>
          <w:szCs w:val="24"/>
          <w:lang w:eastAsia="en-ZA"/>
        </w:rPr>
        <w:t xml:space="preserve"> </w:t>
      </w:r>
    </w:p>
    <w:p w14:paraId="459A4569" w14:textId="1493BCC3" w:rsidR="00306CDA" w:rsidRPr="00306CDA" w:rsidRDefault="004E3DFF" w:rsidP="004E3DFF">
      <w:pPr>
        <w:spacing w:after="0" w:line="270" w:lineRule="auto"/>
        <w:ind w:right="420"/>
        <w:rPr>
          <w:rFonts w:ascii="Arial" w:eastAsia="Arial" w:hAnsi="Arial" w:cs="Arial"/>
          <w:color w:val="000000"/>
          <w:sz w:val="24"/>
          <w:szCs w:val="24"/>
          <w:lang w:eastAsia="en-ZA"/>
        </w:rPr>
      </w:pPr>
      <w:r w:rsidRPr="00AF6AA7">
        <w:rPr>
          <w:rFonts w:ascii="Arial" w:eastAsia="Arial" w:hAnsi="Arial" w:cs="Arial"/>
          <w:sz w:val="24"/>
          <w:szCs w:val="24"/>
          <w:lang w:eastAsia="en-ZA"/>
        </w:rPr>
        <w:t xml:space="preserve"> </w:t>
      </w:r>
      <w:r w:rsidR="00306CDA" w:rsidRPr="00AF6AA7">
        <w:rPr>
          <w:rFonts w:ascii="Arial" w:eastAsia="Arial" w:hAnsi="Arial" w:cs="Arial"/>
          <w:sz w:val="24"/>
          <w:szCs w:val="24"/>
          <w:lang w:eastAsia="en-ZA"/>
        </w:rPr>
        <w:t xml:space="preserve">He is not dead. </w:t>
      </w:r>
      <w:r w:rsidR="00306CDA" w:rsidRPr="00AF6AA7">
        <w:rPr>
          <w:rFonts w:ascii="Arial" w:eastAsia="Arial" w:hAnsi="Arial" w:cs="Arial"/>
          <w:b/>
          <w:sz w:val="24"/>
          <w:szCs w:val="24"/>
          <w:lang w:eastAsia="en-ZA"/>
        </w:rPr>
        <w:t xml:space="preserve"> </w:t>
      </w:r>
      <w:r w:rsidR="00306CDA" w:rsidRPr="00AF6AA7">
        <w:rPr>
          <w:rFonts w:ascii="Courier New" w:eastAsia="Courier New" w:hAnsi="Courier New" w:cs="Courier New"/>
          <w:sz w:val="24"/>
          <w:szCs w:val="24"/>
          <w:lang w:eastAsia="en-ZA"/>
        </w:rPr>
        <w:t>o</w:t>
      </w:r>
      <w:r w:rsidR="00306CDA" w:rsidRPr="00AF6AA7">
        <w:rPr>
          <w:rFonts w:ascii="Arial" w:eastAsia="Arial" w:hAnsi="Arial" w:cs="Arial"/>
          <w:sz w:val="24"/>
          <w:szCs w:val="24"/>
          <w:lang w:eastAsia="en-ZA"/>
        </w:rPr>
        <w:t xml:space="preserve"> The armed forces cannot kill him or others like him present in the </w:t>
      </w:r>
      <w:r w:rsidR="00DB00DB">
        <w:rPr>
          <w:rFonts w:ascii="Arial" w:eastAsia="Arial" w:hAnsi="Arial" w:cs="Arial"/>
          <w:sz w:val="24"/>
          <w:szCs w:val="24"/>
          <w:lang w:eastAsia="en-ZA"/>
        </w:rPr>
        <w:t xml:space="preserve">   </w:t>
      </w:r>
      <w:r w:rsidR="00306CDA" w:rsidRPr="00AF6AA7">
        <w:rPr>
          <w:rFonts w:ascii="Arial" w:eastAsia="Arial" w:hAnsi="Arial" w:cs="Arial"/>
          <w:sz w:val="24"/>
          <w:szCs w:val="24"/>
          <w:lang w:eastAsia="en-ZA"/>
        </w:rPr>
        <w:t>coloured townships such as Langa, Nyanga, Orlando, and Philippi, fighting against injustice</w:t>
      </w:r>
      <w:r w:rsidR="00DB00DB">
        <w:rPr>
          <w:rFonts w:ascii="Arial" w:eastAsia="Arial" w:hAnsi="Arial" w:cs="Arial"/>
          <w:sz w:val="24"/>
          <w:szCs w:val="24"/>
          <w:lang w:eastAsia="en-ZA"/>
        </w:rPr>
        <w:t>.</w:t>
      </w:r>
      <w:r w:rsidR="00306CDA" w:rsidRPr="00AF6AA7">
        <w:rPr>
          <w:rFonts w:ascii="Arial" w:eastAsia="Arial" w:hAnsi="Arial" w:cs="Arial"/>
          <w:b/>
          <w:sz w:val="24"/>
          <w:szCs w:val="24"/>
          <w:lang w:eastAsia="en-ZA"/>
        </w:rPr>
        <w:t xml:space="preserve"> </w:t>
      </w:r>
    </w:p>
    <w:p w14:paraId="4A65B7C4" w14:textId="77777777" w:rsidR="00306CDA" w:rsidRPr="00306CDA" w:rsidRDefault="00306CDA" w:rsidP="00306CDA">
      <w:pPr>
        <w:spacing w:after="0"/>
        <w:ind w:left="-567"/>
        <w:rPr>
          <w:rFonts w:ascii="Arial" w:eastAsia="Arial" w:hAnsi="Arial" w:cs="Arial"/>
          <w:color w:val="000000"/>
          <w:sz w:val="24"/>
          <w:szCs w:val="24"/>
          <w:lang w:eastAsia="en-ZA"/>
        </w:rPr>
      </w:pPr>
      <w:r w:rsidRPr="00306CDA">
        <w:rPr>
          <w:rFonts w:ascii="Arial" w:eastAsia="Arial" w:hAnsi="Arial" w:cs="Arial"/>
          <w:b/>
          <w:color w:val="000000"/>
          <w:sz w:val="24"/>
          <w:szCs w:val="24"/>
          <w:lang w:eastAsia="en-ZA"/>
        </w:rPr>
        <w:t xml:space="preserve"> </w:t>
      </w:r>
    </w:p>
    <w:p w14:paraId="3B47C640" w14:textId="77777777" w:rsidR="00306CDA" w:rsidRPr="00306CDA" w:rsidRDefault="00306CDA" w:rsidP="004E3DFF">
      <w:pPr>
        <w:keepNext/>
        <w:keepLines/>
        <w:spacing w:after="5" w:line="260" w:lineRule="auto"/>
        <w:ind w:right="46"/>
        <w:jc w:val="both"/>
        <w:outlineLvl w:val="2"/>
        <w:rPr>
          <w:rFonts w:ascii="Arial" w:eastAsia="Arial" w:hAnsi="Arial" w:cs="Arial"/>
          <w:b/>
          <w:color w:val="000000"/>
          <w:sz w:val="24"/>
          <w:szCs w:val="24"/>
          <w:lang w:eastAsia="en-ZA"/>
        </w:rPr>
      </w:pPr>
      <w:r w:rsidRPr="00306CDA">
        <w:rPr>
          <w:rFonts w:ascii="Arial" w:eastAsia="Arial" w:hAnsi="Arial" w:cs="Arial"/>
          <w:b/>
          <w:color w:val="000000"/>
          <w:sz w:val="24"/>
          <w:szCs w:val="24"/>
          <w:lang w:eastAsia="en-ZA"/>
        </w:rPr>
        <w:t xml:space="preserve">Imagery </w:t>
      </w:r>
    </w:p>
    <w:p w14:paraId="4B8D5C3E" w14:textId="48C2D011" w:rsidR="00306CDA" w:rsidRPr="00306CDA" w:rsidRDefault="00306CDA" w:rsidP="00AF6AA7">
      <w:pPr>
        <w:spacing w:after="5" w:line="250" w:lineRule="auto"/>
        <w:ind w:right="15"/>
        <w:rPr>
          <w:rFonts w:ascii="Arial" w:eastAsia="Arial" w:hAnsi="Arial" w:cs="Arial"/>
          <w:color w:val="000000"/>
          <w:sz w:val="24"/>
          <w:szCs w:val="24"/>
          <w:lang w:eastAsia="en-ZA"/>
        </w:rPr>
      </w:pPr>
      <w:r w:rsidRPr="00306CDA">
        <w:rPr>
          <w:rFonts w:ascii="Arial" w:eastAsia="Arial" w:hAnsi="Arial" w:cs="Arial"/>
          <w:b/>
          <w:color w:val="000000"/>
          <w:sz w:val="24"/>
          <w:szCs w:val="24"/>
          <w:lang w:eastAsia="en-ZA"/>
        </w:rPr>
        <w:t xml:space="preserve">Visual Imagery: </w:t>
      </w:r>
      <w:r w:rsidRPr="00306CDA">
        <w:rPr>
          <w:rFonts w:ascii="Arial" w:eastAsia="Arial" w:hAnsi="Arial" w:cs="Arial"/>
          <w:color w:val="000000"/>
          <w:sz w:val="24"/>
          <w:szCs w:val="24"/>
          <w:lang w:eastAsia="en-ZA"/>
        </w:rPr>
        <w:t xml:space="preserve">In the first two stanzas, the poet uses the image of a child who raises his fists to </w:t>
      </w:r>
      <w:r w:rsidR="00AF6AA7">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show his resistance towards apartheid. </w:t>
      </w:r>
    </w:p>
    <w:p w14:paraId="09188BF2" w14:textId="362440A1" w:rsidR="00306CDA" w:rsidRPr="00306CDA" w:rsidRDefault="00AF6AA7" w:rsidP="00AF6AA7">
      <w:pPr>
        <w:spacing w:after="5" w:line="250" w:lineRule="auto"/>
        <w:ind w:right="15" w:hanging="142"/>
        <w:rPr>
          <w:rFonts w:ascii="Arial" w:eastAsia="Arial" w:hAnsi="Arial" w:cs="Arial"/>
          <w:color w:val="000000"/>
          <w:sz w:val="24"/>
          <w:szCs w:val="24"/>
          <w:lang w:eastAsia="en-ZA"/>
        </w:rPr>
      </w:pPr>
      <w:r>
        <w:rPr>
          <w:rFonts w:ascii="Arial" w:eastAsia="Arial" w:hAnsi="Arial" w:cs="Arial"/>
          <w:b/>
          <w:color w:val="000000"/>
          <w:sz w:val="24"/>
          <w:szCs w:val="24"/>
          <w:lang w:eastAsia="en-ZA"/>
        </w:rPr>
        <w:t xml:space="preserve">  </w:t>
      </w:r>
      <w:r w:rsidR="00306CDA" w:rsidRPr="00306CDA">
        <w:rPr>
          <w:rFonts w:ascii="Arial" w:eastAsia="Arial" w:hAnsi="Arial" w:cs="Arial"/>
          <w:b/>
          <w:color w:val="000000"/>
          <w:sz w:val="24"/>
          <w:szCs w:val="24"/>
          <w:lang w:eastAsia="en-ZA"/>
        </w:rPr>
        <w:t xml:space="preserve">Organic Imagery: </w:t>
      </w:r>
      <w:r w:rsidR="00306CDA" w:rsidRPr="00306CDA">
        <w:rPr>
          <w:rFonts w:ascii="Arial" w:eastAsia="Arial" w:hAnsi="Arial" w:cs="Arial"/>
          <w:color w:val="000000"/>
          <w:sz w:val="24"/>
          <w:szCs w:val="24"/>
          <w:lang w:eastAsia="en-ZA"/>
        </w:rPr>
        <w:t xml:space="preserve">Throughout this poem, the poet uses this imagery to infuse her anger in </w:t>
      </w:r>
      <w:r w:rsidR="004E3DFF">
        <w:rPr>
          <w:rFonts w:ascii="Arial" w:eastAsia="Arial" w:hAnsi="Arial" w:cs="Arial"/>
          <w:color w:val="000000"/>
          <w:sz w:val="24"/>
          <w:szCs w:val="24"/>
          <w:lang w:eastAsia="en-ZA"/>
        </w:rPr>
        <w:t xml:space="preserve">     </w:t>
      </w:r>
      <w:r w:rsidR="00306CDA" w:rsidRPr="00306CDA">
        <w:rPr>
          <w:rFonts w:ascii="Arial" w:eastAsia="Arial" w:hAnsi="Arial" w:cs="Arial"/>
          <w:color w:val="000000"/>
          <w:sz w:val="24"/>
          <w:szCs w:val="24"/>
          <w:lang w:eastAsia="en-ZA"/>
        </w:rPr>
        <w:t xml:space="preserve">readers’ minds. After reading the lines such as “where he lies with a bullet in his head” readers feel angry and at the same time sorry for the innocent child. </w:t>
      </w:r>
    </w:p>
    <w:p w14:paraId="0DBD7917" w14:textId="77777777" w:rsidR="00306CDA" w:rsidRPr="00306CDA" w:rsidRDefault="00306CDA" w:rsidP="00306CDA">
      <w:pPr>
        <w:spacing w:after="0"/>
        <w:ind w:left="-567"/>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 </w:t>
      </w:r>
    </w:p>
    <w:p w14:paraId="38DB2758" w14:textId="3A60C2D9" w:rsidR="00306CDA" w:rsidRPr="00306CDA" w:rsidRDefault="004E3DFF" w:rsidP="00306CDA">
      <w:pPr>
        <w:keepNext/>
        <w:keepLines/>
        <w:spacing w:after="5" w:line="260" w:lineRule="auto"/>
        <w:ind w:left="-567" w:right="46" w:hanging="10"/>
        <w:jc w:val="both"/>
        <w:outlineLvl w:val="2"/>
        <w:rPr>
          <w:rFonts w:ascii="Arial" w:eastAsia="Arial" w:hAnsi="Arial" w:cs="Arial"/>
          <w:b/>
          <w:color w:val="000000"/>
          <w:sz w:val="24"/>
          <w:szCs w:val="24"/>
          <w:lang w:eastAsia="en-ZA"/>
        </w:rPr>
      </w:pPr>
      <w:r>
        <w:rPr>
          <w:rFonts w:ascii="Arial" w:eastAsia="Arial" w:hAnsi="Arial" w:cs="Arial"/>
          <w:b/>
          <w:color w:val="000000"/>
          <w:sz w:val="24"/>
          <w:szCs w:val="24"/>
          <w:lang w:eastAsia="en-ZA"/>
        </w:rPr>
        <w:t xml:space="preserve">       </w:t>
      </w:r>
      <w:r w:rsidR="00306CDA" w:rsidRPr="00306CDA">
        <w:rPr>
          <w:rFonts w:ascii="Arial" w:eastAsia="Arial" w:hAnsi="Arial" w:cs="Arial"/>
          <w:b/>
          <w:color w:val="000000"/>
          <w:sz w:val="24"/>
          <w:szCs w:val="24"/>
          <w:lang w:eastAsia="en-ZA"/>
        </w:rPr>
        <w:t xml:space="preserve">Tone </w:t>
      </w:r>
      <w:r w:rsidR="00306CDA" w:rsidRPr="00306CDA">
        <w:rPr>
          <w:rFonts w:ascii="Arial" w:eastAsia="Arial" w:hAnsi="Arial" w:cs="Arial"/>
          <w:color w:val="000000"/>
          <w:sz w:val="24"/>
          <w:szCs w:val="24"/>
          <w:lang w:eastAsia="en-ZA"/>
        </w:rPr>
        <w:t xml:space="preserve"> </w:t>
      </w:r>
    </w:p>
    <w:p w14:paraId="4A813974" w14:textId="7B74E378" w:rsidR="00306CDA" w:rsidRPr="00306CDA" w:rsidRDefault="00306CDA" w:rsidP="00AF6AA7">
      <w:pPr>
        <w:spacing w:after="5"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In the first three stanzas of the poem, the </w:t>
      </w:r>
      <w:r w:rsidRPr="001677D9">
        <w:rPr>
          <w:rFonts w:ascii="Arial" w:eastAsia="Arial" w:hAnsi="Arial" w:cs="Arial"/>
          <w:b/>
          <w:bCs/>
          <w:color w:val="000000"/>
          <w:sz w:val="24"/>
          <w:szCs w:val="24"/>
          <w:lang w:eastAsia="en-ZA"/>
        </w:rPr>
        <w:t>tone is firm</w:t>
      </w:r>
      <w:r w:rsidRPr="00306CDA">
        <w:rPr>
          <w:rFonts w:ascii="Arial" w:eastAsia="Arial" w:hAnsi="Arial" w:cs="Arial"/>
          <w:color w:val="000000"/>
          <w:sz w:val="24"/>
          <w:szCs w:val="24"/>
          <w:lang w:eastAsia="en-ZA"/>
        </w:rPr>
        <w:t xml:space="preserve">, and it highlights the fact that even </w:t>
      </w:r>
      <w:proofErr w:type="gramStart"/>
      <w:r w:rsidRPr="00306CDA">
        <w:rPr>
          <w:rFonts w:ascii="Arial" w:eastAsia="Arial" w:hAnsi="Arial" w:cs="Arial"/>
          <w:color w:val="000000"/>
          <w:sz w:val="24"/>
          <w:szCs w:val="24"/>
          <w:lang w:eastAsia="en-ZA"/>
        </w:rPr>
        <w:t xml:space="preserve">an </w:t>
      </w:r>
      <w:r w:rsidR="00AF6AA7">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innocent</w:t>
      </w:r>
      <w:proofErr w:type="gramEnd"/>
      <w:r w:rsidRPr="00306CDA">
        <w:rPr>
          <w:rFonts w:ascii="Arial" w:eastAsia="Arial" w:hAnsi="Arial" w:cs="Arial"/>
          <w:color w:val="000000"/>
          <w:sz w:val="24"/>
          <w:szCs w:val="24"/>
          <w:lang w:eastAsia="en-ZA"/>
        </w:rPr>
        <w:t xml:space="preserve"> child understood the value of freedom and equality.  </w:t>
      </w:r>
    </w:p>
    <w:p w14:paraId="5A85F2DA" w14:textId="21462830" w:rsidR="00306CDA" w:rsidRPr="00306CDA" w:rsidRDefault="00306CDA" w:rsidP="004E3DFF">
      <w:pPr>
        <w:spacing w:after="5"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Hence, through the poet’s voice, the spirit of the child screams out to his countrymen to end their </w:t>
      </w:r>
      <w:r w:rsidR="004E3DFF">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suffering by standing together for the sake of saving other children like him. </w:t>
      </w:r>
    </w:p>
    <w:p w14:paraId="2758041B" w14:textId="325D5619" w:rsidR="00306CDA" w:rsidRPr="00940EEE" w:rsidRDefault="00306CDA" w:rsidP="00940EEE">
      <w:pPr>
        <w:spacing w:after="0"/>
        <w:ind w:left="499"/>
        <w:rPr>
          <w:rFonts w:ascii="Arial" w:eastAsia="Arial" w:hAnsi="Arial" w:cs="Arial"/>
          <w:color w:val="000000"/>
          <w:lang w:eastAsia="en-ZA"/>
        </w:rPr>
      </w:pPr>
      <w:r w:rsidRPr="00306CDA">
        <w:rPr>
          <w:rFonts w:ascii="Arial" w:eastAsia="Arial" w:hAnsi="Arial" w:cs="Arial"/>
          <w:color w:val="000000"/>
          <w:lang w:eastAsia="en-ZA"/>
        </w:rPr>
        <w:t xml:space="preserve"> </w:t>
      </w:r>
    </w:p>
    <w:p w14:paraId="69A3CF2B" w14:textId="65D900D4" w:rsidR="008679CE" w:rsidRDefault="00AF6AA7" w:rsidP="008679CE">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QUESTIONS AND ANSWERS</w:t>
      </w:r>
    </w:p>
    <w:p w14:paraId="78485589" w14:textId="77777777" w:rsidR="001677D9" w:rsidRDefault="001677D9" w:rsidP="008679CE">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2A8EF91" w14:textId="00DF3C48" w:rsidR="008679CE" w:rsidRPr="008679CE" w:rsidRDefault="008679CE" w:rsidP="008679CE">
      <w:pPr>
        <w:shd w:val="clear" w:color="auto" w:fill="FFFFFF"/>
        <w:spacing w:after="0" w:line="240" w:lineRule="auto"/>
        <w:rPr>
          <w:rFonts w:ascii="Arial" w:eastAsia="Times New Roman" w:hAnsi="Arial" w:cs="Arial"/>
          <w:b/>
          <w:bCs/>
          <w:sz w:val="24"/>
          <w:szCs w:val="24"/>
          <w:bdr w:val="none" w:sz="0" w:space="0" w:color="auto" w:frame="1"/>
          <w:lang w:eastAsia="en-ZA"/>
        </w:rPr>
      </w:pPr>
      <w:r w:rsidRPr="008679CE">
        <w:rPr>
          <w:rFonts w:ascii="Arial" w:eastAsia="Times New Roman" w:hAnsi="Arial" w:cs="Arial"/>
          <w:b/>
          <w:bCs/>
          <w:sz w:val="24"/>
          <w:szCs w:val="24"/>
          <w:u w:val="single"/>
          <w:bdr w:val="none" w:sz="0" w:space="0" w:color="auto" w:frame="1"/>
          <w:lang w:eastAsia="en-ZA"/>
        </w:rPr>
        <w:t>The child who was shot dead…</w:t>
      </w:r>
      <w:r w:rsidRPr="008679CE">
        <w:rPr>
          <w:rFonts w:ascii="Arial" w:eastAsia="Times New Roman" w:hAnsi="Arial" w:cs="Arial"/>
          <w:b/>
          <w:bCs/>
          <w:sz w:val="24"/>
          <w:szCs w:val="24"/>
          <w:bdr w:val="none" w:sz="0" w:space="0" w:color="auto" w:frame="1"/>
          <w:lang w:eastAsia="en-ZA"/>
        </w:rPr>
        <w:tab/>
      </w:r>
      <w:r w:rsidRPr="008679CE">
        <w:rPr>
          <w:rFonts w:ascii="Arial" w:eastAsia="Times New Roman" w:hAnsi="Arial" w:cs="Arial"/>
          <w:b/>
          <w:bCs/>
          <w:sz w:val="24"/>
          <w:szCs w:val="24"/>
          <w:bdr w:val="none" w:sz="0" w:space="0" w:color="auto" w:frame="1"/>
          <w:lang w:eastAsia="en-ZA"/>
        </w:rPr>
        <w:tab/>
      </w:r>
      <w:r w:rsidRPr="008679CE">
        <w:rPr>
          <w:rFonts w:ascii="Arial" w:eastAsia="Times New Roman" w:hAnsi="Arial" w:cs="Arial"/>
          <w:b/>
          <w:bCs/>
          <w:sz w:val="24"/>
          <w:szCs w:val="24"/>
          <w:bdr w:val="none" w:sz="0" w:space="0" w:color="auto" w:frame="1"/>
          <w:lang w:eastAsia="en-ZA"/>
        </w:rPr>
        <w:tab/>
      </w:r>
      <w:r w:rsidRPr="008679CE">
        <w:rPr>
          <w:rFonts w:ascii="Arial" w:eastAsia="Times New Roman" w:hAnsi="Arial" w:cs="Arial"/>
          <w:b/>
          <w:bCs/>
          <w:sz w:val="24"/>
          <w:szCs w:val="24"/>
          <w:bdr w:val="none" w:sz="0" w:space="0" w:color="auto" w:frame="1"/>
          <w:lang w:eastAsia="en-ZA"/>
        </w:rPr>
        <w:tab/>
        <w:t>Ingrid Jonker</w:t>
      </w:r>
    </w:p>
    <w:p w14:paraId="15FB6785" w14:textId="77777777" w:rsidR="008679CE" w:rsidRPr="008679CE" w:rsidRDefault="008679CE" w:rsidP="008679CE">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7720BDC" w14:textId="353C0456" w:rsidR="007F0271" w:rsidRDefault="008679CE" w:rsidP="007F0271">
      <w:pPr>
        <w:pStyle w:val="ListParagraph"/>
        <w:numPr>
          <w:ilvl w:val="0"/>
          <w:numId w:val="14"/>
        </w:numPr>
        <w:spacing w:after="0" w:line="240" w:lineRule="auto"/>
        <w:ind w:left="-142" w:right="-397" w:firstLine="66"/>
        <w:rPr>
          <w:rFonts w:ascii="Arial" w:eastAsia="Calibri" w:hAnsi="Arial" w:cs="Arial"/>
          <w:sz w:val="24"/>
          <w:szCs w:val="24"/>
        </w:rPr>
      </w:pPr>
      <w:r w:rsidRPr="007F0271">
        <w:rPr>
          <w:rFonts w:ascii="Arial" w:eastAsia="Calibri" w:hAnsi="Arial" w:cs="Arial"/>
          <w:b/>
          <w:bCs/>
          <w:sz w:val="24"/>
          <w:szCs w:val="24"/>
        </w:rPr>
        <w:t>Comment on the reference to ‘the child’ in the title of the poem</w:t>
      </w:r>
      <w:r w:rsidRPr="007F0271">
        <w:rPr>
          <w:rFonts w:ascii="Arial" w:eastAsia="Calibri" w:hAnsi="Arial" w:cs="Arial"/>
          <w:sz w:val="24"/>
          <w:szCs w:val="24"/>
        </w:rPr>
        <w:t>.</w:t>
      </w:r>
      <w:r w:rsidRPr="007F0271">
        <w:rPr>
          <w:rFonts w:ascii="Arial" w:eastAsia="Calibri" w:hAnsi="Arial" w:cs="Arial"/>
          <w:sz w:val="24"/>
          <w:szCs w:val="24"/>
        </w:rPr>
        <w:tab/>
      </w:r>
      <w:r w:rsidR="007F0271" w:rsidRPr="007F0271">
        <w:rPr>
          <w:rFonts w:ascii="Arial" w:eastAsia="Calibri" w:hAnsi="Arial" w:cs="Arial"/>
          <w:b/>
          <w:bCs/>
          <w:sz w:val="24"/>
          <w:szCs w:val="24"/>
        </w:rPr>
        <w:t xml:space="preserve">                   </w:t>
      </w:r>
      <w:r w:rsidRPr="007F0271">
        <w:rPr>
          <w:rFonts w:ascii="Arial" w:eastAsia="Calibri" w:hAnsi="Arial" w:cs="Arial"/>
          <w:b/>
          <w:bCs/>
          <w:sz w:val="24"/>
          <w:szCs w:val="24"/>
        </w:rPr>
        <w:t>(2)</w:t>
      </w:r>
    </w:p>
    <w:p w14:paraId="03214785" w14:textId="3D3F10BE" w:rsidR="008679CE" w:rsidRDefault="008679CE" w:rsidP="007F0271">
      <w:pPr>
        <w:spacing w:after="0" w:line="240" w:lineRule="auto"/>
        <w:ind w:left="-142" w:right="-397" w:firstLine="66"/>
        <w:rPr>
          <w:rFonts w:ascii="Arial" w:eastAsia="Calibri" w:hAnsi="Arial" w:cs="Arial"/>
          <w:i/>
          <w:iCs/>
          <w:sz w:val="24"/>
          <w:szCs w:val="24"/>
        </w:rPr>
      </w:pPr>
      <w:r w:rsidRPr="007F0271">
        <w:rPr>
          <w:rFonts w:ascii="Arial" w:eastAsia="Calibri" w:hAnsi="Arial" w:cs="Arial"/>
          <w:i/>
          <w:iCs/>
          <w:sz w:val="24"/>
          <w:szCs w:val="24"/>
        </w:rPr>
        <w:lastRenderedPageBreak/>
        <w:t xml:space="preserve">(It evokes a sympathetic response. A child is vulnerable and helpless against the armed soldiers. It shows the cruelty and senselessness of this death – this child did not live long enough to realise his potential.) </w:t>
      </w:r>
    </w:p>
    <w:p w14:paraId="336EA4C6" w14:textId="77777777" w:rsidR="001677D9" w:rsidRPr="007F0271" w:rsidRDefault="001677D9" w:rsidP="007F0271">
      <w:pPr>
        <w:spacing w:after="0" w:line="240" w:lineRule="auto"/>
        <w:ind w:left="-142" w:right="-397" w:firstLine="66"/>
        <w:rPr>
          <w:rFonts w:ascii="Arial" w:eastAsia="Calibri" w:hAnsi="Arial" w:cs="Arial"/>
          <w:sz w:val="24"/>
          <w:szCs w:val="24"/>
        </w:rPr>
      </w:pPr>
    </w:p>
    <w:p w14:paraId="2EC1612E" w14:textId="51966C56" w:rsidR="008679CE" w:rsidRPr="007F0271" w:rsidRDefault="008679CE" w:rsidP="007F0271">
      <w:pPr>
        <w:pStyle w:val="ListParagraph"/>
        <w:numPr>
          <w:ilvl w:val="0"/>
          <w:numId w:val="14"/>
        </w:numPr>
        <w:spacing w:after="0" w:line="240" w:lineRule="auto"/>
        <w:ind w:left="-142" w:firstLine="66"/>
        <w:rPr>
          <w:rFonts w:ascii="Arial" w:eastAsia="Calibri" w:hAnsi="Arial" w:cs="Arial"/>
          <w:b/>
          <w:bCs/>
          <w:i/>
          <w:iCs/>
          <w:sz w:val="24"/>
          <w:szCs w:val="24"/>
        </w:rPr>
      </w:pPr>
      <w:r w:rsidRPr="007F0271">
        <w:rPr>
          <w:rFonts w:ascii="Arial" w:eastAsia="Calibri" w:hAnsi="Arial" w:cs="Arial"/>
          <w:b/>
          <w:bCs/>
          <w:sz w:val="24"/>
          <w:szCs w:val="24"/>
        </w:rPr>
        <w:t xml:space="preserve">The title refers to the ‘dead’ child, yet in line 1 ‘the child is not dead’. Discuss the contradiction/dichotomy by referring to the rest of the poem.        </w:t>
      </w:r>
      <w:r w:rsidRPr="007F0271">
        <w:rPr>
          <w:rFonts w:ascii="Arial" w:eastAsia="Calibri" w:hAnsi="Arial" w:cs="Arial"/>
          <w:b/>
          <w:bCs/>
          <w:sz w:val="24"/>
          <w:szCs w:val="24"/>
        </w:rPr>
        <w:tab/>
      </w:r>
      <w:r w:rsidRPr="007F0271">
        <w:rPr>
          <w:rFonts w:ascii="Arial" w:eastAsia="Calibri" w:hAnsi="Arial" w:cs="Arial"/>
          <w:b/>
          <w:bCs/>
          <w:sz w:val="24"/>
          <w:szCs w:val="24"/>
        </w:rPr>
        <w:tab/>
      </w:r>
      <w:r w:rsidR="007F0271">
        <w:rPr>
          <w:rFonts w:ascii="Arial" w:eastAsia="Calibri" w:hAnsi="Arial" w:cs="Arial"/>
          <w:b/>
          <w:bCs/>
          <w:sz w:val="24"/>
          <w:szCs w:val="24"/>
        </w:rPr>
        <w:t xml:space="preserve">                   </w:t>
      </w:r>
      <w:r w:rsidRPr="007F0271">
        <w:rPr>
          <w:rFonts w:ascii="Arial" w:eastAsia="Calibri" w:hAnsi="Arial" w:cs="Arial"/>
          <w:b/>
          <w:bCs/>
          <w:sz w:val="24"/>
          <w:szCs w:val="24"/>
        </w:rPr>
        <w:t>(3)</w:t>
      </w:r>
    </w:p>
    <w:p w14:paraId="4BB9ED77" w14:textId="77777777" w:rsidR="008679CE" w:rsidRDefault="008679CE" w:rsidP="007F0271">
      <w:pPr>
        <w:pStyle w:val="ListParagraph"/>
        <w:spacing w:after="0" w:line="240" w:lineRule="auto"/>
        <w:ind w:left="-142" w:firstLine="66"/>
        <w:rPr>
          <w:rFonts w:ascii="Arial" w:hAnsi="Arial" w:cs="Arial"/>
          <w:i/>
          <w:iCs/>
          <w:sz w:val="24"/>
          <w:szCs w:val="24"/>
        </w:rPr>
      </w:pPr>
      <w:r w:rsidRPr="008679CE">
        <w:rPr>
          <w:rFonts w:ascii="Arial" w:eastAsia="Calibri" w:hAnsi="Arial" w:cs="Arial"/>
          <w:i/>
          <w:iCs/>
          <w:sz w:val="24"/>
          <w:szCs w:val="24"/>
        </w:rPr>
        <w:t xml:space="preserve">(The contradiction/dichotomy leaves the reader pondering: how can the child be both dead and “not dead”? The speaker introduces the idea that the child is a symbol of innocence/hope/resistance. </w:t>
      </w:r>
      <w:r w:rsidRPr="008679CE">
        <w:rPr>
          <w:rFonts w:ascii="Arial" w:hAnsi="Arial" w:cs="Arial"/>
          <w:i/>
          <w:iCs/>
          <w:sz w:val="24"/>
          <w:szCs w:val="24"/>
        </w:rPr>
        <w:t>None of the lives lost will be forgotten, as they are ‘everywhere’. They will be remembered in history in the struggle for freedom. The child will always be present to drive the struggle and ultimately reap the rewards of freedom by travelling ‘without a pass’.)</w:t>
      </w:r>
    </w:p>
    <w:p w14:paraId="6727377C" w14:textId="77777777" w:rsidR="00DB00DB" w:rsidRPr="008679CE" w:rsidRDefault="00DB00DB" w:rsidP="007F0271">
      <w:pPr>
        <w:pStyle w:val="ListParagraph"/>
        <w:spacing w:after="0" w:line="240" w:lineRule="auto"/>
        <w:ind w:left="-142" w:firstLine="66"/>
        <w:rPr>
          <w:rFonts w:ascii="Arial" w:hAnsi="Arial" w:cs="Arial"/>
          <w:sz w:val="24"/>
          <w:szCs w:val="24"/>
        </w:rPr>
      </w:pPr>
    </w:p>
    <w:p w14:paraId="36D7D136" w14:textId="4B559EE3" w:rsidR="008679CE" w:rsidRPr="007F0271" w:rsidRDefault="008679CE" w:rsidP="007F0271">
      <w:pPr>
        <w:numPr>
          <w:ilvl w:val="0"/>
          <w:numId w:val="14"/>
        </w:numPr>
        <w:spacing w:after="0" w:line="240" w:lineRule="auto"/>
        <w:ind w:left="-142" w:firstLine="66"/>
        <w:contextualSpacing/>
        <w:rPr>
          <w:rFonts w:ascii="Arial" w:eastAsia="Calibri" w:hAnsi="Arial" w:cs="Arial"/>
          <w:b/>
          <w:bCs/>
          <w:sz w:val="24"/>
          <w:szCs w:val="24"/>
        </w:rPr>
      </w:pPr>
      <w:r w:rsidRPr="007F0271">
        <w:rPr>
          <w:rFonts w:ascii="Arial" w:eastAsia="Calibri" w:hAnsi="Arial" w:cs="Arial"/>
          <w:b/>
          <w:bCs/>
          <w:sz w:val="24"/>
          <w:szCs w:val="24"/>
        </w:rPr>
        <w:t>What does the altered repetition of “The child lifts his fists against his mother / father” reveal about the generation gap that is reflected in responding to the laws of apartheid?</w:t>
      </w:r>
      <w:r w:rsidR="007F0271" w:rsidRPr="007F0271">
        <w:rPr>
          <w:rFonts w:ascii="Arial" w:eastAsia="Calibri" w:hAnsi="Arial" w:cs="Arial"/>
          <w:b/>
          <w:bCs/>
          <w:sz w:val="24"/>
          <w:szCs w:val="24"/>
        </w:rPr>
        <w:t xml:space="preserve">         </w:t>
      </w:r>
      <w:r w:rsidR="007F0271">
        <w:rPr>
          <w:rFonts w:ascii="Arial" w:eastAsia="Calibri" w:hAnsi="Arial" w:cs="Arial"/>
          <w:b/>
          <w:bCs/>
          <w:sz w:val="24"/>
          <w:szCs w:val="24"/>
        </w:rPr>
        <w:t xml:space="preserve">                                                                                                                          </w:t>
      </w:r>
      <w:r w:rsidR="00DB00DB">
        <w:rPr>
          <w:rFonts w:ascii="Arial" w:eastAsia="Calibri" w:hAnsi="Arial" w:cs="Arial"/>
          <w:b/>
          <w:bCs/>
          <w:sz w:val="24"/>
          <w:szCs w:val="24"/>
        </w:rPr>
        <w:t xml:space="preserve"> </w:t>
      </w:r>
      <w:r w:rsidRPr="007F0271">
        <w:rPr>
          <w:rFonts w:ascii="Arial" w:eastAsia="Calibri" w:hAnsi="Arial" w:cs="Arial"/>
          <w:b/>
          <w:bCs/>
          <w:sz w:val="24"/>
          <w:szCs w:val="24"/>
        </w:rPr>
        <w:t>(2)</w:t>
      </w:r>
    </w:p>
    <w:p w14:paraId="58889278" w14:textId="77777777" w:rsidR="00DB00DB" w:rsidRDefault="008679CE" w:rsidP="007F0271">
      <w:pPr>
        <w:spacing w:after="0" w:line="240" w:lineRule="auto"/>
        <w:ind w:left="-142" w:firstLine="66"/>
        <w:rPr>
          <w:rFonts w:ascii="Arial" w:eastAsia="Calibri" w:hAnsi="Arial" w:cs="Arial"/>
          <w:i/>
          <w:iCs/>
          <w:sz w:val="24"/>
          <w:szCs w:val="24"/>
        </w:rPr>
      </w:pPr>
      <w:r w:rsidRPr="008679CE">
        <w:rPr>
          <w:rFonts w:ascii="Arial" w:eastAsia="Calibri" w:hAnsi="Arial" w:cs="Arial"/>
          <w:i/>
          <w:iCs/>
          <w:sz w:val="24"/>
          <w:szCs w:val="24"/>
        </w:rPr>
        <w:t xml:space="preserve">(The child is unhappy with the parents’ submissive attitude – they did not fight hard enough. He (as </w:t>
      </w:r>
      <w:r w:rsidRPr="00DB00DB">
        <w:rPr>
          <w:rFonts w:ascii="Arial" w:eastAsia="Calibri" w:hAnsi="Arial" w:cs="Arial"/>
          <w:b/>
          <w:bCs/>
          <w:i/>
          <w:iCs/>
          <w:sz w:val="24"/>
          <w:szCs w:val="24"/>
        </w:rPr>
        <w:t>a synecdoche of the youth</w:t>
      </w:r>
      <w:r w:rsidRPr="008679CE">
        <w:rPr>
          <w:rFonts w:ascii="Arial" w:eastAsia="Calibri" w:hAnsi="Arial" w:cs="Arial"/>
          <w:i/>
          <w:iCs/>
          <w:sz w:val="24"/>
          <w:szCs w:val="24"/>
        </w:rPr>
        <w:t>) will now take up the fight, literally.</w:t>
      </w:r>
      <w:r w:rsidRPr="008679CE">
        <w:rPr>
          <w:rFonts w:ascii="Arial" w:hAnsi="Arial" w:cs="Arial"/>
          <w:i/>
          <w:sz w:val="24"/>
          <w:szCs w:val="24"/>
        </w:rPr>
        <w:t xml:space="preserve"> </w:t>
      </w:r>
      <w:r w:rsidRPr="008679CE">
        <w:rPr>
          <w:rFonts w:ascii="Arial" w:eastAsia="Calibri" w:hAnsi="Arial" w:cs="Arial"/>
          <w:i/>
          <w:iCs/>
          <w:sz w:val="24"/>
          <w:szCs w:val="24"/>
        </w:rPr>
        <w:t xml:space="preserve">The child seeks a quick and possibly violent solution to the end of Apartheid as he ‘lifts his fists’; whereas the protests of his parents would have been more peaceful as previous ‘generations who are shouting Afrika’ campaigned against Apartheid in this way. The youth is filled with rage at the Apartheid world they are forced to inhabit, the legacy of previous generations who ‘allowed’ matters to reach this intolerable point. Active and passive resistance) </w:t>
      </w:r>
    </w:p>
    <w:p w14:paraId="1081DC70" w14:textId="5A7F1655" w:rsidR="008679CE" w:rsidRPr="008679CE" w:rsidRDefault="008679CE" w:rsidP="007F0271">
      <w:pPr>
        <w:spacing w:after="0" w:line="240" w:lineRule="auto"/>
        <w:ind w:left="-142" w:firstLine="66"/>
        <w:rPr>
          <w:rFonts w:ascii="Arial" w:eastAsia="Calibri" w:hAnsi="Arial" w:cs="Arial"/>
          <w:i/>
          <w:iCs/>
          <w:sz w:val="24"/>
          <w:szCs w:val="24"/>
        </w:rPr>
      </w:pPr>
      <w:r w:rsidRPr="008679CE">
        <w:rPr>
          <w:rFonts w:ascii="Arial" w:eastAsia="Calibri" w:hAnsi="Arial" w:cs="Arial"/>
          <w:i/>
          <w:iCs/>
          <w:sz w:val="24"/>
          <w:szCs w:val="24"/>
        </w:rPr>
        <w:t xml:space="preserve"> </w:t>
      </w:r>
    </w:p>
    <w:p w14:paraId="4DE66CB0" w14:textId="4FE4C09F" w:rsidR="008679CE" w:rsidRPr="007F0271" w:rsidRDefault="008679CE" w:rsidP="007F0271">
      <w:pPr>
        <w:pStyle w:val="ListParagraph"/>
        <w:numPr>
          <w:ilvl w:val="0"/>
          <w:numId w:val="14"/>
        </w:numPr>
        <w:spacing w:after="0" w:line="240" w:lineRule="auto"/>
        <w:ind w:left="-142" w:firstLine="66"/>
        <w:rPr>
          <w:rFonts w:ascii="Arial" w:eastAsia="Calibri" w:hAnsi="Arial" w:cs="Arial"/>
          <w:b/>
          <w:bCs/>
          <w:sz w:val="24"/>
          <w:szCs w:val="24"/>
        </w:rPr>
      </w:pPr>
      <w:r w:rsidRPr="007F0271">
        <w:rPr>
          <w:rFonts w:ascii="Arial" w:eastAsia="Calibri" w:hAnsi="Arial" w:cs="Arial"/>
          <w:b/>
          <w:bCs/>
          <w:sz w:val="24"/>
          <w:szCs w:val="24"/>
        </w:rPr>
        <w:t xml:space="preserve">How does the diction in stanzas 1 and 2 highlight the </w:t>
      </w:r>
      <w:r w:rsidRPr="007F0271">
        <w:rPr>
          <w:rFonts w:ascii="Arial" w:eastAsia="Calibri" w:hAnsi="Arial" w:cs="Arial"/>
          <w:b/>
          <w:bCs/>
          <w:sz w:val="24"/>
          <w:szCs w:val="24"/>
          <w:u w:val="single"/>
        </w:rPr>
        <w:t>difference</w:t>
      </w:r>
      <w:r w:rsidRPr="007F0271">
        <w:rPr>
          <w:rFonts w:ascii="Arial" w:eastAsia="Calibri" w:hAnsi="Arial" w:cs="Arial"/>
          <w:b/>
          <w:bCs/>
          <w:sz w:val="24"/>
          <w:szCs w:val="24"/>
        </w:rPr>
        <w:t xml:space="preserve"> between mothers and fathers?</w:t>
      </w:r>
      <w:r w:rsidRPr="007F0271">
        <w:rPr>
          <w:rFonts w:ascii="Arial" w:eastAsia="Calibri" w:hAnsi="Arial" w:cs="Arial"/>
          <w:b/>
          <w:bCs/>
          <w:sz w:val="24"/>
          <w:szCs w:val="24"/>
        </w:rPr>
        <w:tab/>
      </w:r>
      <w:r w:rsidRPr="007F0271">
        <w:rPr>
          <w:rFonts w:ascii="Arial" w:eastAsia="Calibri" w:hAnsi="Arial" w:cs="Arial"/>
          <w:b/>
          <w:bCs/>
          <w:sz w:val="24"/>
          <w:szCs w:val="24"/>
        </w:rPr>
        <w:tab/>
        <w:t xml:space="preserve">                                                                                      </w:t>
      </w:r>
      <w:r w:rsidR="007F0271">
        <w:rPr>
          <w:rFonts w:ascii="Arial" w:eastAsia="Calibri" w:hAnsi="Arial" w:cs="Arial"/>
          <w:b/>
          <w:bCs/>
          <w:sz w:val="24"/>
          <w:szCs w:val="24"/>
        </w:rPr>
        <w:t xml:space="preserve">                              </w:t>
      </w:r>
      <w:r w:rsidRPr="007F0271">
        <w:rPr>
          <w:rFonts w:ascii="Arial" w:eastAsia="Calibri" w:hAnsi="Arial" w:cs="Arial"/>
          <w:b/>
          <w:bCs/>
          <w:sz w:val="24"/>
          <w:szCs w:val="24"/>
        </w:rPr>
        <w:t>(3)</w:t>
      </w:r>
    </w:p>
    <w:p w14:paraId="1BE4866A" w14:textId="77777777" w:rsidR="008679CE" w:rsidRDefault="008679CE" w:rsidP="007F027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(The image of the mother refers to pain and suffering – they “scream” and their screams of anguish are heard far and wide. The image of the father refers to warriors and pride. It refers to “justice and blood” – the call to arms to regain their lost pride.)</w:t>
      </w:r>
    </w:p>
    <w:p w14:paraId="47D283D9" w14:textId="77777777" w:rsidR="00DB00DB" w:rsidRPr="008679CE" w:rsidRDefault="00DB00DB" w:rsidP="007F0271">
      <w:pPr>
        <w:spacing w:after="0" w:line="240" w:lineRule="auto"/>
        <w:ind w:left="-142" w:firstLine="66"/>
        <w:contextualSpacing/>
        <w:rPr>
          <w:rFonts w:ascii="Arial" w:eastAsia="Calibri" w:hAnsi="Arial" w:cs="Arial"/>
          <w:i/>
          <w:iCs/>
          <w:sz w:val="24"/>
          <w:szCs w:val="24"/>
        </w:rPr>
      </w:pPr>
    </w:p>
    <w:p w14:paraId="29054842" w14:textId="41288995" w:rsidR="008679CE" w:rsidRPr="007F0271" w:rsidRDefault="007F0271" w:rsidP="007F0271">
      <w:pPr>
        <w:pStyle w:val="ListParagraph"/>
        <w:numPr>
          <w:ilvl w:val="0"/>
          <w:numId w:val="14"/>
        </w:numPr>
        <w:spacing w:after="0" w:line="240" w:lineRule="auto"/>
        <w:ind w:left="-142" w:firstLine="66"/>
        <w:rPr>
          <w:rFonts w:ascii="Arial" w:eastAsia="Calibri" w:hAnsi="Arial" w:cs="Arial"/>
          <w:sz w:val="24"/>
          <w:szCs w:val="24"/>
        </w:rPr>
      </w:pPr>
      <w:r>
        <w:rPr>
          <w:rFonts w:ascii="Arial" w:eastAsia="Calibri" w:hAnsi="Arial" w:cs="Arial"/>
          <w:b/>
          <w:bCs/>
          <w:sz w:val="24"/>
          <w:szCs w:val="24"/>
        </w:rPr>
        <w:t xml:space="preserve"> </w:t>
      </w:r>
      <w:r w:rsidR="008679CE" w:rsidRPr="007F0271">
        <w:rPr>
          <w:rFonts w:ascii="Arial" w:eastAsia="Calibri" w:hAnsi="Arial" w:cs="Arial"/>
          <w:b/>
          <w:bCs/>
          <w:sz w:val="24"/>
          <w:szCs w:val="24"/>
        </w:rPr>
        <w:t>Comment on the effect of the denials in the third stanza.</w:t>
      </w:r>
      <w:r w:rsidR="008679CE" w:rsidRPr="007F0271">
        <w:rPr>
          <w:rFonts w:ascii="Arial" w:eastAsia="Calibri" w:hAnsi="Arial" w:cs="Arial"/>
          <w:b/>
          <w:bCs/>
          <w:sz w:val="24"/>
          <w:szCs w:val="24"/>
        </w:rPr>
        <w:tab/>
      </w:r>
      <w:r w:rsidR="008679CE" w:rsidRPr="007F0271">
        <w:rPr>
          <w:rFonts w:ascii="Arial" w:eastAsia="Calibri" w:hAnsi="Arial" w:cs="Arial"/>
          <w:b/>
          <w:bCs/>
          <w:sz w:val="24"/>
          <w:szCs w:val="24"/>
        </w:rPr>
        <w:tab/>
      </w:r>
      <w:r w:rsidR="008679CE" w:rsidRPr="007F0271">
        <w:rPr>
          <w:rFonts w:ascii="Arial" w:eastAsia="Calibri" w:hAnsi="Arial" w:cs="Arial"/>
          <w:b/>
          <w:bCs/>
          <w:sz w:val="24"/>
          <w:szCs w:val="24"/>
        </w:rPr>
        <w:tab/>
      </w:r>
      <w:r w:rsidR="008679CE" w:rsidRPr="007F0271">
        <w:rPr>
          <w:rFonts w:ascii="Arial" w:eastAsia="Calibri" w:hAnsi="Arial" w:cs="Arial"/>
          <w:b/>
          <w:bCs/>
          <w:sz w:val="24"/>
          <w:szCs w:val="24"/>
        </w:rPr>
        <w:tab/>
      </w:r>
      <w:r w:rsidR="00B31D78">
        <w:rPr>
          <w:rFonts w:ascii="Arial" w:eastAsia="Calibri" w:hAnsi="Arial" w:cs="Arial"/>
          <w:b/>
          <w:bCs/>
          <w:sz w:val="24"/>
          <w:szCs w:val="24"/>
        </w:rPr>
        <w:t xml:space="preserve">        </w:t>
      </w:r>
      <w:r w:rsidR="008679CE" w:rsidRPr="007F0271">
        <w:rPr>
          <w:rFonts w:ascii="Arial" w:eastAsia="Calibri" w:hAnsi="Arial" w:cs="Arial"/>
          <w:b/>
          <w:bCs/>
          <w:sz w:val="24"/>
          <w:szCs w:val="24"/>
        </w:rPr>
        <w:t>(2</w:t>
      </w:r>
      <w:r w:rsidR="008679CE" w:rsidRPr="007F0271">
        <w:rPr>
          <w:rFonts w:ascii="Arial" w:eastAsia="Calibri" w:hAnsi="Arial" w:cs="Arial"/>
          <w:sz w:val="24"/>
          <w:szCs w:val="24"/>
        </w:rPr>
        <w:t>)</w:t>
      </w:r>
    </w:p>
    <w:p w14:paraId="4AB1C4D9" w14:textId="77777777" w:rsidR="008679CE" w:rsidRDefault="008679CE" w:rsidP="007F0271">
      <w:pPr>
        <w:spacing w:after="0" w:line="240" w:lineRule="auto"/>
        <w:ind w:left="-142" w:firstLine="66"/>
        <w:contextualSpacing/>
        <w:rPr>
          <w:rFonts w:ascii="Arial" w:hAnsi="Arial" w:cs="Arial"/>
          <w:i/>
          <w:sz w:val="24"/>
          <w:szCs w:val="24"/>
        </w:rPr>
      </w:pPr>
      <w:r w:rsidRPr="008679CE">
        <w:rPr>
          <w:rFonts w:ascii="Arial" w:eastAsia="Calibri" w:hAnsi="Arial" w:cs="Arial"/>
          <w:i/>
          <w:iCs/>
          <w:sz w:val="24"/>
          <w:szCs w:val="24"/>
        </w:rPr>
        <w:t>(</w:t>
      </w:r>
      <w:r w:rsidRPr="008679CE">
        <w:rPr>
          <w:rFonts w:ascii="Arial" w:hAnsi="Arial" w:cs="Arial"/>
          <w:i/>
          <w:sz w:val="24"/>
          <w:szCs w:val="24"/>
        </w:rPr>
        <w:t>The frequent use of denials and negatives emphasises just how frequently these events occurred during those brutal years in the fight for freedom. The reader understands that there are innocent victims in all these places, and the denials – indicative of officialdom – come across as blatant lies.)</w:t>
      </w:r>
    </w:p>
    <w:p w14:paraId="7A837E13" w14:textId="77777777" w:rsidR="00DB00DB" w:rsidRPr="008679CE" w:rsidRDefault="00DB00DB" w:rsidP="007F0271">
      <w:pPr>
        <w:spacing w:after="0" w:line="240" w:lineRule="auto"/>
        <w:ind w:left="-142" w:firstLine="66"/>
        <w:contextualSpacing/>
        <w:rPr>
          <w:rFonts w:ascii="Arial" w:eastAsia="Calibri" w:hAnsi="Arial" w:cs="Arial"/>
          <w:i/>
          <w:iCs/>
          <w:sz w:val="24"/>
          <w:szCs w:val="24"/>
        </w:rPr>
      </w:pPr>
    </w:p>
    <w:p w14:paraId="20D98D81" w14:textId="45B24C14" w:rsidR="008679CE" w:rsidRPr="008679CE" w:rsidRDefault="008679CE" w:rsidP="007F0271">
      <w:pPr>
        <w:numPr>
          <w:ilvl w:val="0"/>
          <w:numId w:val="14"/>
        </w:numPr>
        <w:spacing w:after="0" w:line="240" w:lineRule="auto"/>
        <w:ind w:left="-142" w:firstLine="66"/>
        <w:contextualSpacing/>
        <w:rPr>
          <w:rFonts w:ascii="Arial" w:eastAsia="Calibri" w:hAnsi="Arial" w:cs="Arial"/>
          <w:sz w:val="24"/>
          <w:szCs w:val="24"/>
        </w:rPr>
      </w:pPr>
      <w:r w:rsidRPr="007F0271">
        <w:rPr>
          <w:rFonts w:ascii="Arial" w:eastAsia="Calibri" w:hAnsi="Arial" w:cs="Arial"/>
          <w:b/>
          <w:bCs/>
          <w:sz w:val="24"/>
          <w:szCs w:val="24"/>
        </w:rPr>
        <w:t xml:space="preserve">Critically comment how the imagery used in lines 20-23 contributes to the </w:t>
      </w:r>
      <w:proofErr w:type="gramStart"/>
      <w:r w:rsidRPr="007F0271">
        <w:rPr>
          <w:rFonts w:ascii="Arial" w:eastAsia="Calibri" w:hAnsi="Arial" w:cs="Arial"/>
          <w:b/>
          <w:bCs/>
          <w:sz w:val="24"/>
          <w:szCs w:val="24"/>
        </w:rPr>
        <w:t>mood</w:t>
      </w:r>
      <w:r w:rsidR="007F0271" w:rsidRPr="00B31D78">
        <w:rPr>
          <w:rFonts w:ascii="Arial" w:eastAsia="Calibri" w:hAnsi="Arial" w:cs="Arial"/>
          <w:b/>
          <w:bCs/>
          <w:sz w:val="24"/>
          <w:szCs w:val="24"/>
        </w:rPr>
        <w:t>.</w:t>
      </w:r>
      <w:r w:rsidRPr="00B31D78">
        <w:rPr>
          <w:rFonts w:ascii="Arial" w:eastAsia="Calibri" w:hAnsi="Arial" w:cs="Arial"/>
          <w:b/>
          <w:bCs/>
          <w:sz w:val="24"/>
          <w:szCs w:val="24"/>
        </w:rPr>
        <w:t>(</w:t>
      </w:r>
      <w:proofErr w:type="gramEnd"/>
      <w:r w:rsidRPr="00B31D78">
        <w:rPr>
          <w:rFonts w:ascii="Arial" w:eastAsia="Calibri" w:hAnsi="Arial" w:cs="Arial"/>
          <w:b/>
          <w:bCs/>
          <w:sz w:val="24"/>
          <w:szCs w:val="24"/>
        </w:rPr>
        <w:t>3)</w:t>
      </w:r>
    </w:p>
    <w:p w14:paraId="55164B14" w14:textId="77777777" w:rsidR="008679CE" w:rsidRDefault="008679CE" w:rsidP="007F0271">
      <w:pPr>
        <w:pStyle w:val="ListParagraph"/>
        <w:spacing w:after="0" w:line="240" w:lineRule="auto"/>
        <w:ind w:left="-142" w:firstLine="66"/>
        <w:rPr>
          <w:rFonts w:ascii="Arial" w:hAnsi="Arial" w:cs="Arial"/>
          <w:i/>
          <w:iCs/>
          <w:sz w:val="24"/>
          <w:szCs w:val="24"/>
        </w:rPr>
      </w:pPr>
      <w:r w:rsidRPr="008679CE">
        <w:rPr>
          <w:rFonts w:ascii="Arial" w:hAnsi="Arial" w:cs="Arial"/>
          <w:i/>
          <w:iCs/>
          <w:sz w:val="24"/>
          <w:szCs w:val="24"/>
        </w:rPr>
        <w:t>(The child playing in the sun creates a carefree mood without the violence of ‘bullets’ and ‘rifles’ and ‘</w:t>
      </w:r>
      <w:proofErr w:type="gramStart"/>
      <w:r w:rsidRPr="008679CE">
        <w:rPr>
          <w:rFonts w:ascii="Arial" w:hAnsi="Arial" w:cs="Arial"/>
          <w:i/>
          <w:iCs/>
          <w:sz w:val="24"/>
          <w:szCs w:val="24"/>
        </w:rPr>
        <w:t>batons’</w:t>
      </w:r>
      <w:proofErr w:type="gramEnd"/>
      <w:r w:rsidRPr="008679CE">
        <w:rPr>
          <w:rFonts w:ascii="Arial" w:hAnsi="Arial" w:cs="Arial"/>
          <w:i/>
          <w:iCs/>
          <w:sz w:val="24"/>
          <w:szCs w:val="24"/>
        </w:rPr>
        <w:t xml:space="preserve">. ‘Treks’ and ‘travels’ suggest freedom and no more restrictions and confinements of ‘pass’ laws. The image of a ‘giant’ show that the child is now grown and has embraced his potential. This contributes to a mood of hope, optimism and confidence.) </w:t>
      </w:r>
    </w:p>
    <w:p w14:paraId="59367D93" w14:textId="77777777" w:rsidR="00DB00DB" w:rsidRPr="008679CE" w:rsidRDefault="00DB00DB" w:rsidP="007F0271">
      <w:pPr>
        <w:pStyle w:val="ListParagraph"/>
        <w:spacing w:after="0" w:line="240" w:lineRule="auto"/>
        <w:ind w:left="-142" w:firstLine="66"/>
        <w:rPr>
          <w:rFonts w:ascii="Arial" w:hAnsi="Arial" w:cs="Arial"/>
          <w:sz w:val="24"/>
          <w:szCs w:val="24"/>
        </w:rPr>
      </w:pPr>
    </w:p>
    <w:p w14:paraId="534B2777" w14:textId="2E94CE8C" w:rsidR="008679CE" w:rsidRPr="007F0271" w:rsidRDefault="008679CE" w:rsidP="007F0271">
      <w:pPr>
        <w:numPr>
          <w:ilvl w:val="0"/>
          <w:numId w:val="14"/>
        </w:numPr>
        <w:spacing w:after="0" w:line="240" w:lineRule="auto"/>
        <w:ind w:left="-142" w:firstLine="66"/>
        <w:contextualSpacing/>
        <w:rPr>
          <w:rFonts w:ascii="Arial" w:eastAsia="Calibri" w:hAnsi="Arial" w:cs="Arial"/>
          <w:b/>
          <w:bCs/>
          <w:sz w:val="24"/>
          <w:szCs w:val="24"/>
        </w:rPr>
      </w:pPr>
      <w:r w:rsidRPr="007F0271">
        <w:rPr>
          <w:rFonts w:ascii="Arial" w:eastAsia="Calibri" w:hAnsi="Arial" w:cs="Arial"/>
          <w:b/>
          <w:bCs/>
          <w:sz w:val="24"/>
          <w:szCs w:val="24"/>
        </w:rPr>
        <w:t>Discuss the effectiveness of the last, short line of the poem.</w:t>
      </w:r>
      <w:r w:rsidRPr="007F0271">
        <w:rPr>
          <w:rFonts w:ascii="Arial" w:eastAsia="Calibri" w:hAnsi="Arial" w:cs="Arial"/>
          <w:b/>
          <w:bCs/>
          <w:sz w:val="24"/>
          <w:szCs w:val="24"/>
        </w:rPr>
        <w:tab/>
      </w:r>
      <w:r w:rsidRPr="007F0271">
        <w:rPr>
          <w:rFonts w:ascii="Arial" w:eastAsia="Calibri" w:hAnsi="Arial" w:cs="Arial"/>
          <w:b/>
          <w:bCs/>
          <w:sz w:val="24"/>
          <w:szCs w:val="24"/>
        </w:rPr>
        <w:tab/>
      </w:r>
      <w:r w:rsidRPr="007F0271">
        <w:rPr>
          <w:rFonts w:ascii="Arial" w:eastAsia="Calibri" w:hAnsi="Arial" w:cs="Arial"/>
          <w:b/>
          <w:bCs/>
          <w:sz w:val="24"/>
          <w:szCs w:val="24"/>
        </w:rPr>
        <w:tab/>
      </w:r>
      <w:r w:rsidR="00B31D78">
        <w:rPr>
          <w:rFonts w:ascii="Arial" w:eastAsia="Calibri" w:hAnsi="Arial" w:cs="Arial"/>
          <w:b/>
          <w:bCs/>
          <w:sz w:val="24"/>
          <w:szCs w:val="24"/>
        </w:rPr>
        <w:t xml:space="preserve">        </w:t>
      </w:r>
      <w:r w:rsidRPr="007F0271">
        <w:rPr>
          <w:rFonts w:ascii="Arial" w:eastAsia="Calibri" w:hAnsi="Arial" w:cs="Arial"/>
          <w:b/>
          <w:bCs/>
          <w:sz w:val="24"/>
          <w:szCs w:val="24"/>
        </w:rPr>
        <w:t>(2)</w:t>
      </w:r>
    </w:p>
    <w:p w14:paraId="0535DAF9" w14:textId="77777777" w:rsidR="008679CE" w:rsidRDefault="008679CE" w:rsidP="007F0271">
      <w:pPr>
        <w:pStyle w:val="ListParagraph"/>
        <w:spacing w:after="0" w:line="240" w:lineRule="auto"/>
        <w:ind w:left="-142" w:firstLine="66"/>
        <w:rPr>
          <w:rFonts w:ascii="Arial" w:hAnsi="Arial" w:cs="Arial"/>
          <w:i/>
          <w:sz w:val="24"/>
          <w:szCs w:val="24"/>
        </w:rPr>
      </w:pPr>
      <w:r w:rsidRPr="008679CE">
        <w:rPr>
          <w:rFonts w:ascii="Arial" w:hAnsi="Arial" w:cs="Arial"/>
          <w:i/>
          <w:sz w:val="24"/>
          <w:szCs w:val="24"/>
        </w:rPr>
        <w:t>(The concluding image is particularly poignant because it reflects a child who did not want any part of the violence he grew up in but instead wanted to follow innocent pursuits. He wanted the opportunity to become an independent adult with no restrictions on where he could go. The pass book implies restrictions and oppression.)</w:t>
      </w:r>
    </w:p>
    <w:p w14:paraId="1CC70759" w14:textId="77777777" w:rsidR="00DB00DB" w:rsidRPr="008679CE" w:rsidRDefault="00DB00DB" w:rsidP="007F0271">
      <w:pPr>
        <w:pStyle w:val="ListParagraph"/>
        <w:spacing w:after="0" w:line="240" w:lineRule="auto"/>
        <w:ind w:left="-142" w:firstLine="66"/>
        <w:rPr>
          <w:rFonts w:ascii="Arial" w:hAnsi="Arial" w:cs="Arial"/>
          <w:sz w:val="24"/>
          <w:szCs w:val="24"/>
        </w:rPr>
      </w:pPr>
    </w:p>
    <w:p w14:paraId="7E1E34A8" w14:textId="11B730E9" w:rsidR="008679CE" w:rsidRPr="007F0271" w:rsidRDefault="007F0271" w:rsidP="007F0271">
      <w:pPr>
        <w:pStyle w:val="ListParagraph"/>
        <w:numPr>
          <w:ilvl w:val="0"/>
          <w:numId w:val="14"/>
        </w:numPr>
        <w:spacing w:after="0" w:line="240" w:lineRule="auto"/>
        <w:ind w:left="-142" w:firstLine="66"/>
        <w:rPr>
          <w:rFonts w:ascii="Arial" w:eastAsia="Calibri" w:hAnsi="Arial" w:cs="Arial"/>
          <w:b/>
          <w:bCs/>
          <w:sz w:val="24"/>
          <w:szCs w:val="24"/>
        </w:rPr>
      </w:pPr>
      <w:r>
        <w:rPr>
          <w:rFonts w:ascii="Arial" w:eastAsia="Calibri" w:hAnsi="Arial" w:cs="Arial"/>
          <w:sz w:val="24"/>
          <w:szCs w:val="24"/>
        </w:rPr>
        <w:t xml:space="preserve"> </w:t>
      </w:r>
      <w:r w:rsidR="008679CE" w:rsidRPr="007F0271">
        <w:rPr>
          <w:rFonts w:ascii="Arial" w:eastAsia="Calibri" w:hAnsi="Arial" w:cs="Arial"/>
          <w:b/>
          <w:bCs/>
          <w:sz w:val="24"/>
          <w:szCs w:val="24"/>
        </w:rPr>
        <w:t>During the Parliamentary address, Nelson Mandela commented that “in the midst of despair, Jonker celebrated hope.” Does this poem celebrate hope? Discuss your answer briefly.</w:t>
      </w:r>
      <w:r w:rsidR="00B31D78">
        <w:rPr>
          <w:rFonts w:ascii="Arial" w:eastAsia="Calibri" w:hAnsi="Arial" w:cs="Arial"/>
          <w:b/>
          <w:bCs/>
          <w:sz w:val="24"/>
          <w:szCs w:val="24"/>
        </w:rPr>
        <w:t xml:space="preserve">                                                                                                                            </w:t>
      </w:r>
      <w:r w:rsidR="008679CE" w:rsidRPr="007F0271">
        <w:rPr>
          <w:rFonts w:ascii="Arial" w:eastAsia="Calibri" w:hAnsi="Arial" w:cs="Arial"/>
          <w:b/>
          <w:bCs/>
          <w:sz w:val="24"/>
          <w:szCs w:val="24"/>
        </w:rPr>
        <w:t>(3)</w:t>
      </w:r>
    </w:p>
    <w:p w14:paraId="67D705B1" w14:textId="6139CA21" w:rsidR="008679CE" w:rsidRDefault="008679CE" w:rsidP="007F0271">
      <w:pPr>
        <w:spacing w:after="0" w:line="240" w:lineRule="auto"/>
        <w:ind w:left="-142" w:firstLine="66"/>
        <w:contextualSpacing/>
        <w:rPr>
          <w:rFonts w:ascii="Arial" w:hAnsi="Arial" w:cs="Arial"/>
          <w:i/>
          <w:sz w:val="24"/>
          <w:szCs w:val="24"/>
        </w:rPr>
      </w:pPr>
      <w:r w:rsidRPr="008679CE">
        <w:rPr>
          <w:rFonts w:ascii="Arial" w:hAnsi="Arial" w:cs="Arial"/>
          <w:i/>
          <w:sz w:val="24"/>
          <w:szCs w:val="24"/>
        </w:rPr>
        <w:lastRenderedPageBreak/>
        <w:t>(Jonker remained desperately hopeful of a better future. The last line implies a future without restrictions. The repetition of “Not dead” implies hope and optimism.)</w:t>
      </w:r>
    </w:p>
    <w:p w14:paraId="04A086BB" w14:textId="77777777" w:rsidR="00DB00DB" w:rsidRPr="008679CE" w:rsidRDefault="00DB00DB" w:rsidP="007F0271">
      <w:pPr>
        <w:spacing w:after="0" w:line="240" w:lineRule="auto"/>
        <w:ind w:left="-142" w:firstLine="66"/>
        <w:contextualSpacing/>
        <w:rPr>
          <w:rFonts w:ascii="Arial" w:eastAsia="Calibri" w:hAnsi="Arial" w:cs="Arial"/>
          <w:sz w:val="24"/>
          <w:szCs w:val="24"/>
        </w:rPr>
      </w:pPr>
    </w:p>
    <w:p w14:paraId="3F025076" w14:textId="225DC3F1" w:rsidR="008679CE" w:rsidRPr="008679CE" w:rsidRDefault="008679CE" w:rsidP="007F0271">
      <w:pPr>
        <w:numPr>
          <w:ilvl w:val="0"/>
          <w:numId w:val="14"/>
        </w:numPr>
        <w:spacing w:after="0" w:line="240" w:lineRule="auto"/>
        <w:ind w:left="-142" w:firstLine="66"/>
        <w:contextualSpacing/>
        <w:rPr>
          <w:rFonts w:ascii="Arial" w:eastAsia="Calibri" w:hAnsi="Arial" w:cs="Arial"/>
          <w:sz w:val="24"/>
          <w:szCs w:val="24"/>
        </w:rPr>
      </w:pPr>
      <w:r w:rsidRPr="007F0271">
        <w:rPr>
          <w:rFonts w:ascii="Arial" w:eastAsia="Calibri" w:hAnsi="Arial" w:cs="Arial"/>
          <w:b/>
          <w:bCs/>
          <w:sz w:val="24"/>
          <w:szCs w:val="24"/>
        </w:rPr>
        <w:t>“The child” is repeated ten times in the poem. How does this repetition add meaning to the poem?</w:t>
      </w:r>
      <w:r w:rsidRPr="008679CE">
        <w:rPr>
          <w:rFonts w:ascii="Arial" w:eastAsia="Calibri" w:hAnsi="Arial" w:cs="Arial"/>
          <w:sz w:val="24"/>
          <w:szCs w:val="24"/>
        </w:rPr>
        <w:tab/>
      </w:r>
      <w:r w:rsidRPr="008679CE">
        <w:rPr>
          <w:rFonts w:ascii="Arial" w:eastAsia="Calibri" w:hAnsi="Arial" w:cs="Arial"/>
          <w:sz w:val="24"/>
          <w:szCs w:val="24"/>
        </w:rPr>
        <w:tab/>
      </w:r>
      <w:r w:rsidRPr="00B31D78">
        <w:rPr>
          <w:rFonts w:ascii="Arial" w:eastAsia="Calibri" w:hAnsi="Arial" w:cs="Arial"/>
          <w:b/>
          <w:bCs/>
          <w:sz w:val="24"/>
          <w:szCs w:val="24"/>
        </w:rPr>
        <w:t xml:space="preserve">                                                                            </w:t>
      </w:r>
      <w:r w:rsidR="00B31D78" w:rsidRPr="00B31D78">
        <w:rPr>
          <w:rFonts w:ascii="Arial" w:eastAsia="Calibri" w:hAnsi="Arial" w:cs="Arial"/>
          <w:b/>
          <w:bCs/>
          <w:sz w:val="24"/>
          <w:szCs w:val="24"/>
        </w:rPr>
        <w:t xml:space="preserve">                  </w:t>
      </w:r>
      <w:r w:rsidRPr="00B31D78">
        <w:rPr>
          <w:rFonts w:ascii="Arial" w:eastAsia="Calibri" w:hAnsi="Arial" w:cs="Arial"/>
          <w:b/>
          <w:bCs/>
          <w:sz w:val="24"/>
          <w:szCs w:val="24"/>
        </w:rPr>
        <w:t>(2)</w:t>
      </w:r>
    </w:p>
    <w:p w14:paraId="56D58DB1" w14:textId="77777777" w:rsidR="008679CE" w:rsidRPr="008679CE" w:rsidRDefault="008679CE" w:rsidP="007F027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(The repetition emphasises the age and innocence of the child. The effect is to highlight the number of innocent people who were killed in the fight against Apartheid.)</w:t>
      </w:r>
    </w:p>
    <w:p w14:paraId="58F2ED03" w14:textId="77777777" w:rsidR="00430AF5" w:rsidRDefault="00430AF5" w:rsidP="001C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430AF5" w:rsidSect="001B08C6">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426F" w14:textId="77777777" w:rsidR="00665928" w:rsidRDefault="00665928" w:rsidP="00965191">
      <w:pPr>
        <w:spacing w:after="0" w:line="240" w:lineRule="auto"/>
      </w:pPr>
      <w:r>
        <w:separator/>
      </w:r>
    </w:p>
  </w:endnote>
  <w:endnote w:type="continuationSeparator" w:id="0">
    <w:p w14:paraId="74FA7857" w14:textId="77777777" w:rsidR="00665928" w:rsidRDefault="00665928"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F6FF" w14:textId="77777777" w:rsidR="00665928" w:rsidRDefault="00665928" w:rsidP="00965191">
      <w:pPr>
        <w:spacing w:after="0" w:line="240" w:lineRule="auto"/>
      </w:pPr>
      <w:r>
        <w:separator/>
      </w:r>
    </w:p>
  </w:footnote>
  <w:footnote w:type="continuationSeparator" w:id="0">
    <w:p w14:paraId="109E586B" w14:textId="77777777" w:rsidR="00665928" w:rsidRDefault="00665928"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98C"/>
    <w:multiLevelType w:val="hybridMultilevel"/>
    <w:tmpl w:val="634A6826"/>
    <w:lvl w:ilvl="0" w:tplc="E5F6CBD4">
      <w:start w:val="1"/>
      <w:numFmt w:val="bullet"/>
      <w:lvlText w:val="•"/>
      <w:lvlJc w:val="left"/>
      <w:pPr>
        <w:ind w:left="1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A7804">
      <w:start w:val="1"/>
      <w:numFmt w:val="bullet"/>
      <w:lvlText w:val="o"/>
      <w:lvlJc w:val="left"/>
      <w:pPr>
        <w:ind w:left="1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8F038">
      <w:start w:val="1"/>
      <w:numFmt w:val="bullet"/>
      <w:lvlText w:val="▪"/>
      <w:lvlJc w:val="left"/>
      <w:pPr>
        <w:ind w:left="2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D8D1AC">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A1582">
      <w:start w:val="1"/>
      <w:numFmt w:val="bullet"/>
      <w:lvlText w:val="o"/>
      <w:lvlJc w:val="left"/>
      <w:pPr>
        <w:ind w:left="4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1AF260">
      <w:start w:val="1"/>
      <w:numFmt w:val="bullet"/>
      <w:lvlText w:val="▪"/>
      <w:lvlJc w:val="left"/>
      <w:pPr>
        <w:ind w:left="4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CB4EE">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AC2954">
      <w:start w:val="1"/>
      <w:numFmt w:val="bullet"/>
      <w:lvlText w:val="o"/>
      <w:lvlJc w:val="left"/>
      <w:pPr>
        <w:ind w:left="6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C401E8">
      <w:start w:val="1"/>
      <w:numFmt w:val="bullet"/>
      <w:lvlText w:val="▪"/>
      <w:lvlJc w:val="left"/>
      <w:pPr>
        <w:ind w:left="6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2" w15:restartNumberingAfterBreak="0">
    <w:nsid w:val="27FE798F"/>
    <w:multiLevelType w:val="hybridMultilevel"/>
    <w:tmpl w:val="A7502398"/>
    <w:lvl w:ilvl="0" w:tplc="55AADA0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2B25F1"/>
    <w:multiLevelType w:val="hybridMultilevel"/>
    <w:tmpl w:val="9F260C72"/>
    <w:lvl w:ilvl="0" w:tplc="EC08734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49F3C">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A2EF7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CE88052">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6C2F16">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B3AC45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7AB52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4C6AD00">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CA2BC6A">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EE12B8"/>
    <w:multiLevelType w:val="hybridMultilevel"/>
    <w:tmpl w:val="F7062472"/>
    <w:lvl w:ilvl="0" w:tplc="19EA6416">
      <w:start w:val="1"/>
      <w:numFmt w:val="upperLetter"/>
      <w:lvlText w:val="%1."/>
      <w:lvlJc w:val="left"/>
      <w:pPr>
        <w:ind w:left="-217" w:hanging="360"/>
      </w:pPr>
      <w:rPr>
        <w:rFonts w:hint="default"/>
      </w:rPr>
    </w:lvl>
    <w:lvl w:ilvl="1" w:tplc="1C090019" w:tentative="1">
      <w:start w:val="1"/>
      <w:numFmt w:val="lowerLetter"/>
      <w:lvlText w:val="%2."/>
      <w:lvlJc w:val="left"/>
      <w:pPr>
        <w:ind w:left="503" w:hanging="360"/>
      </w:pPr>
    </w:lvl>
    <w:lvl w:ilvl="2" w:tplc="1C09001B" w:tentative="1">
      <w:start w:val="1"/>
      <w:numFmt w:val="lowerRoman"/>
      <w:lvlText w:val="%3."/>
      <w:lvlJc w:val="right"/>
      <w:pPr>
        <w:ind w:left="1223" w:hanging="180"/>
      </w:pPr>
    </w:lvl>
    <w:lvl w:ilvl="3" w:tplc="1C09000F" w:tentative="1">
      <w:start w:val="1"/>
      <w:numFmt w:val="decimal"/>
      <w:lvlText w:val="%4."/>
      <w:lvlJc w:val="left"/>
      <w:pPr>
        <w:ind w:left="1943" w:hanging="360"/>
      </w:pPr>
    </w:lvl>
    <w:lvl w:ilvl="4" w:tplc="1C090019" w:tentative="1">
      <w:start w:val="1"/>
      <w:numFmt w:val="lowerLetter"/>
      <w:lvlText w:val="%5."/>
      <w:lvlJc w:val="left"/>
      <w:pPr>
        <w:ind w:left="2663" w:hanging="360"/>
      </w:pPr>
    </w:lvl>
    <w:lvl w:ilvl="5" w:tplc="1C09001B" w:tentative="1">
      <w:start w:val="1"/>
      <w:numFmt w:val="lowerRoman"/>
      <w:lvlText w:val="%6."/>
      <w:lvlJc w:val="right"/>
      <w:pPr>
        <w:ind w:left="3383" w:hanging="180"/>
      </w:pPr>
    </w:lvl>
    <w:lvl w:ilvl="6" w:tplc="1C09000F" w:tentative="1">
      <w:start w:val="1"/>
      <w:numFmt w:val="decimal"/>
      <w:lvlText w:val="%7."/>
      <w:lvlJc w:val="left"/>
      <w:pPr>
        <w:ind w:left="4103" w:hanging="360"/>
      </w:pPr>
    </w:lvl>
    <w:lvl w:ilvl="7" w:tplc="1C090019" w:tentative="1">
      <w:start w:val="1"/>
      <w:numFmt w:val="lowerLetter"/>
      <w:lvlText w:val="%8."/>
      <w:lvlJc w:val="left"/>
      <w:pPr>
        <w:ind w:left="4823" w:hanging="360"/>
      </w:pPr>
    </w:lvl>
    <w:lvl w:ilvl="8" w:tplc="1C09001B" w:tentative="1">
      <w:start w:val="1"/>
      <w:numFmt w:val="lowerRoman"/>
      <w:lvlText w:val="%9."/>
      <w:lvlJc w:val="right"/>
      <w:pPr>
        <w:ind w:left="5543" w:hanging="180"/>
      </w:pPr>
    </w:lvl>
  </w:abstractNum>
  <w:abstractNum w:abstractNumId="5" w15:restartNumberingAfterBreak="0">
    <w:nsid w:val="2F8959E3"/>
    <w:multiLevelType w:val="hybridMultilevel"/>
    <w:tmpl w:val="1C786F6A"/>
    <w:lvl w:ilvl="0" w:tplc="25DE3E8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F7E4CDC"/>
    <w:multiLevelType w:val="hybridMultilevel"/>
    <w:tmpl w:val="1F20819E"/>
    <w:lvl w:ilvl="0" w:tplc="C4824DA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F8D710B"/>
    <w:multiLevelType w:val="hybridMultilevel"/>
    <w:tmpl w:val="0EF8B91C"/>
    <w:lvl w:ilvl="0" w:tplc="0C50B2D6">
      <w:start w:val="1"/>
      <w:numFmt w:val="bullet"/>
      <w:lvlText w:val="•"/>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7A5F8E">
      <w:start w:val="1"/>
      <w:numFmt w:val="bullet"/>
      <w:lvlText w:val="o"/>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9EC822">
      <w:start w:val="1"/>
      <w:numFmt w:val="bullet"/>
      <w:lvlText w:val="▪"/>
      <w:lvlJc w:val="left"/>
      <w:pPr>
        <w:ind w:left="2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F4D3CA">
      <w:start w:val="1"/>
      <w:numFmt w:val="bullet"/>
      <w:lvlText w:val="•"/>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E21AC">
      <w:start w:val="1"/>
      <w:numFmt w:val="bullet"/>
      <w:lvlText w:val="o"/>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1AC35C">
      <w:start w:val="1"/>
      <w:numFmt w:val="bullet"/>
      <w:lvlText w:val="▪"/>
      <w:lvlJc w:val="left"/>
      <w:pPr>
        <w:ind w:left="4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6866A8">
      <w:start w:val="1"/>
      <w:numFmt w:val="bullet"/>
      <w:lvlText w:val="•"/>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00FDE4">
      <w:start w:val="1"/>
      <w:numFmt w:val="bullet"/>
      <w:lvlText w:val="o"/>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8C6920">
      <w:start w:val="1"/>
      <w:numFmt w:val="bullet"/>
      <w:lvlText w:val="▪"/>
      <w:lvlJc w:val="left"/>
      <w:pPr>
        <w:ind w:left="68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6227BF"/>
    <w:multiLevelType w:val="hybridMultilevel"/>
    <w:tmpl w:val="765E6C2A"/>
    <w:lvl w:ilvl="0" w:tplc="69CE711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6"/>
  </w:num>
  <w:num w:numId="2" w16cid:durableId="882862598">
    <w:abstractNumId w:val="7"/>
  </w:num>
  <w:num w:numId="3" w16cid:durableId="1189219272">
    <w:abstractNumId w:val="10"/>
  </w:num>
  <w:num w:numId="4" w16cid:durableId="1321495905">
    <w:abstractNumId w:val="13"/>
  </w:num>
  <w:num w:numId="5" w16cid:durableId="1370229867">
    <w:abstractNumId w:val="1"/>
  </w:num>
  <w:num w:numId="6" w16cid:durableId="1139035232">
    <w:abstractNumId w:val="8"/>
  </w:num>
  <w:num w:numId="7" w16cid:durableId="413744182">
    <w:abstractNumId w:val="3"/>
  </w:num>
  <w:num w:numId="8" w16cid:durableId="654186525">
    <w:abstractNumId w:val="11"/>
  </w:num>
  <w:num w:numId="9" w16cid:durableId="1151409465">
    <w:abstractNumId w:val="0"/>
  </w:num>
  <w:num w:numId="10" w16cid:durableId="1109085706">
    <w:abstractNumId w:val="4"/>
  </w:num>
  <w:num w:numId="11" w16cid:durableId="1886289706">
    <w:abstractNumId w:val="12"/>
  </w:num>
  <w:num w:numId="12" w16cid:durableId="807669949">
    <w:abstractNumId w:val="9"/>
  </w:num>
  <w:num w:numId="13" w16cid:durableId="1232042082">
    <w:abstractNumId w:val="5"/>
  </w:num>
  <w:num w:numId="14" w16cid:durableId="1396390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05C36"/>
    <w:rsid w:val="00015002"/>
    <w:rsid w:val="000333CD"/>
    <w:rsid w:val="000B0919"/>
    <w:rsid w:val="000C3EC5"/>
    <w:rsid w:val="00106094"/>
    <w:rsid w:val="00136677"/>
    <w:rsid w:val="00144799"/>
    <w:rsid w:val="001677D9"/>
    <w:rsid w:val="001B08C6"/>
    <w:rsid w:val="001C6913"/>
    <w:rsid w:val="00231117"/>
    <w:rsid w:val="00255165"/>
    <w:rsid w:val="002565CE"/>
    <w:rsid w:val="002E0555"/>
    <w:rsid w:val="00301B4B"/>
    <w:rsid w:val="00306CDA"/>
    <w:rsid w:val="003361C3"/>
    <w:rsid w:val="00413EA2"/>
    <w:rsid w:val="00430AF5"/>
    <w:rsid w:val="00436FC4"/>
    <w:rsid w:val="00481AFD"/>
    <w:rsid w:val="004A3E1F"/>
    <w:rsid w:val="004E3DFF"/>
    <w:rsid w:val="00516B76"/>
    <w:rsid w:val="00580016"/>
    <w:rsid w:val="00586257"/>
    <w:rsid w:val="00627098"/>
    <w:rsid w:val="00665928"/>
    <w:rsid w:val="006A132F"/>
    <w:rsid w:val="006A1BE0"/>
    <w:rsid w:val="006A7F8C"/>
    <w:rsid w:val="006D7976"/>
    <w:rsid w:val="007128DF"/>
    <w:rsid w:val="00714B1C"/>
    <w:rsid w:val="007273EE"/>
    <w:rsid w:val="0077570B"/>
    <w:rsid w:val="007D66AB"/>
    <w:rsid w:val="007F0271"/>
    <w:rsid w:val="008051CC"/>
    <w:rsid w:val="00816FDC"/>
    <w:rsid w:val="00832072"/>
    <w:rsid w:val="00852FCB"/>
    <w:rsid w:val="008679CE"/>
    <w:rsid w:val="008C10C6"/>
    <w:rsid w:val="008C2B9A"/>
    <w:rsid w:val="008D39D8"/>
    <w:rsid w:val="008F218C"/>
    <w:rsid w:val="00905E0D"/>
    <w:rsid w:val="009239CE"/>
    <w:rsid w:val="009267B6"/>
    <w:rsid w:val="00940EEE"/>
    <w:rsid w:val="00965191"/>
    <w:rsid w:val="00986D2D"/>
    <w:rsid w:val="00996F40"/>
    <w:rsid w:val="009D32BC"/>
    <w:rsid w:val="009E21C4"/>
    <w:rsid w:val="00A1021A"/>
    <w:rsid w:val="00A21AA0"/>
    <w:rsid w:val="00A34A40"/>
    <w:rsid w:val="00A75529"/>
    <w:rsid w:val="00AD0605"/>
    <w:rsid w:val="00AD72D1"/>
    <w:rsid w:val="00AF3F30"/>
    <w:rsid w:val="00AF6929"/>
    <w:rsid w:val="00AF6AA7"/>
    <w:rsid w:val="00B31D78"/>
    <w:rsid w:val="00C1126B"/>
    <w:rsid w:val="00C56F15"/>
    <w:rsid w:val="00C81363"/>
    <w:rsid w:val="00C94E3B"/>
    <w:rsid w:val="00CD607D"/>
    <w:rsid w:val="00DB00DB"/>
    <w:rsid w:val="00DE1595"/>
    <w:rsid w:val="00DE68BC"/>
    <w:rsid w:val="00E45496"/>
    <w:rsid w:val="00E6722E"/>
    <w:rsid w:val="00EE4C90"/>
    <w:rsid w:val="00EF09CA"/>
    <w:rsid w:val="00F33ABF"/>
    <w:rsid w:val="00F468C8"/>
    <w:rsid w:val="00F53DCE"/>
    <w:rsid w:val="00F752ED"/>
    <w:rsid w:val="00F913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Chris Grobler</cp:lastModifiedBy>
  <cp:revision>2</cp:revision>
  <cp:lastPrinted>2024-01-29T12:14:00Z</cp:lastPrinted>
  <dcterms:created xsi:type="dcterms:W3CDTF">2025-02-07T05:14:00Z</dcterms:created>
  <dcterms:modified xsi:type="dcterms:W3CDTF">2025-02-07T05:14:00Z</dcterms:modified>
</cp:coreProperties>
</file>